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752F7D6" w:rsidR="0016385D" w:rsidRPr="0080493B" w:rsidRDefault="00B047D9" w:rsidP="00D30640">
      <w:pPr>
        <w:pStyle w:val="PaperTitle"/>
        <w:spacing w:before="0"/>
        <w:rPr>
          <w:b w:val="0"/>
          <w:bCs/>
          <w:sz w:val="24"/>
          <w:szCs w:val="24"/>
          <w:highlight w:val="yellow"/>
        </w:rPr>
      </w:pPr>
      <w:r w:rsidRPr="00B047D9">
        <w:t xml:space="preserve">OCRing Javanese Characters </w:t>
      </w:r>
      <w:r w:rsidR="008804BE">
        <w:t>with</w:t>
      </w:r>
      <w:r w:rsidRPr="00B047D9">
        <w:t xml:space="preserve"> CNN</w:t>
      </w:r>
      <w:r w:rsidR="00BE5FD1" w:rsidRPr="00B047D9">
        <w:t xml:space="preserve"> </w:t>
      </w:r>
      <w:r w:rsidR="00A90413" w:rsidRPr="0080493B">
        <w:rPr>
          <w:highlight w:val="yellow"/>
        </w:rPr>
        <w:br/>
      </w:r>
    </w:p>
    <w:p w14:paraId="54B91F82" w14:textId="2434EC63" w:rsidR="00027428" w:rsidRPr="00FB3795" w:rsidRDefault="00DF0EFA" w:rsidP="00FB3795">
      <w:pPr>
        <w:pStyle w:val="AuthorName"/>
        <w:rPr>
          <w:lang w:val="pt-BR"/>
        </w:rPr>
      </w:pPr>
      <w:r w:rsidRPr="006E6B65">
        <w:rPr>
          <w:lang w:val="pt-BR"/>
        </w:rPr>
        <w:t>Aditya W</w:t>
      </w:r>
      <w:r w:rsidR="00B047D9" w:rsidRPr="006E6B65">
        <w:rPr>
          <w:lang w:val="pt-BR"/>
        </w:rPr>
        <w:t>.</w:t>
      </w:r>
      <w:r w:rsidRPr="006E6B65">
        <w:rPr>
          <w:lang w:val="pt-BR"/>
        </w:rPr>
        <w:t xml:space="preserve"> Mahastama</w:t>
      </w:r>
      <w:r w:rsidR="00F46CCC">
        <w:rPr>
          <w:lang w:val="pt-BR"/>
        </w:rPr>
        <w:t xml:space="preserve"> </w:t>
      </w:r>
      <w:r w:rsidR="00EF6940" w:rsidRPr="006E6B65">
        <w:rPr>
          <w:vertAlign w:val="superscript"/>
          <w:lang w:val="pt-BR"/>
        </w:rPr>
        <w:t>1,</w:t>
      </w:r>
      <w:r w:rsidR="003A5C85" w:rsidRPr="006E6B65">
        <w:rPr>
          <w:vertAlign w:val="superscript"/>
          <w:lang w:val="pt-BR"/>
        </w:rPr>
        <w:t xml:space="preserve"> </w:t>
      </w:r>
      <w:r w:rsidR="00F46CCC">
        <w:rPr>
          <w:vertAlign w:val="superscript"/>
          <w:lang w:val="pt-BR"/>
        </w:rPr>
        <w:t>a</w:t>
      </w:r>
      <w:r w:rsidR="00EF6940" w:rsidRPr="006E6B65">
        <w:rPr>
          <w:vertAlign w:val="superscript"/>
          <w:lang w:val="pt-BR"/>
        </w:rPr>
        <w:t>)</w:t>
      </w:r>
      <w:r w:rsidRPr="006E6B65">
        <w:rPr>
          <w:lang w:val="pt-BR"/>
        </w:rPr>
        <w:t>, Lucia D</w:t>
      </w:r>
      <w:r w:rsidR="00B047D9" w:rsidRPr="006E6B65">
        <w:rPr>
          <w:lang w:val="pt-BR"/>
        </w:rPr>
        <w:t xml:space="preserve">. </w:t>
      </w:r>
      <w:r w:rsidRPr="006E6B65">
        <w:rPr>
          <w:lang w:val="pt-BR"/>
        </w:rPr>
        <w:t>Krisnawati</w:t>
      </w:r>
      <w:r w:rsidR="00F46CCC">
        <w:rPr>
          <w:lang w:val="pt-BR"/>
        </w:rPr>
        <w:t xml:space="preserve"> </w:t>
      </w:r>
      <w:r w:rsidRPr="006E6B65">
        <w:rPr>
          <w:vertAlign w:val="superscript"/>
          <w:lang w:val="pt-BR"/>
        </w:rPr>
        <w:t xml:space="preserve">1, </w:t>
      </w:r>
      <w:r w:rsidR="00F46CCC">
        <w:rPr>
          <w:vertAlign w:val="superscript"/>
          <w:lang w:val="pt-BR"/>
        </w:rPr>
        <w:t>b</w:t>
      </w:r>
      <w:r w:rsidRPr="006E6B65">
        <w:rPr>
          <w:vertAlign w:val="superscript"/>
          <w:lang w:val="pt-BR"/>
        </w:rPr>
        <w:t>)</w:t>
      </w:r>
      <w:r w:rsidR="00B047D9" w:rsidRPr="00FB3795">
        <w:rPr>
          <w:lang w:val="pt-BR"/>
        </w:rPr>
        <w:t>,</w:t>
      </w:r>
      <w:r w:rsidR="0016385D" w:rsidRPr="006E6B65">
        <w:rPr>
          <w:lang w:val="pt-BR"/>
        </w:rPr>
        <w:t xml:space="preserve"> </w:t>
      </w:r>
      <w:r w:rsidRPr="006E6B65">
        <w:rPr>
          <w:lang w:val="pt-BR"/>
        </w:rPr>
        <w:t>Nathania Saphira</w:t>
      </w:r>
      <w:r w:rsidR="00F46CCC">
        <w:rPr>
          <w:lang w:val="pt-BR"/>
        </w:rPr>
        <w:t xml:space="preserve"> </w:t>
      </w:r>
      <w:r w:rsidRPr="006E6B65">
        <w:rPr>
          <w:vertAlign w:val="superscript"/>
          <w:lang w:val="pt-BR"/>
        </w:rPr>
        <w:t>1</w:t>
      </w:r>
      <w:r w:rsidR="007B4863" w:rsidRPr="006E6B65">
        <w:rPr>
          <w:vertAlign w:val="superscript"/>
          <w:lang w:val="pt-BR"/>
        </w:rPr>
        <w:t xml:space="preserve">, </w:t>
      </w:r>
      <w:r w:rsidRPr="006E6B65">
        <w:rPr>
          <w:vertAlign w:val="superscript"/>
          <w:lang w:val="pt-BR"/>
        </w:rPr>
        <w:t>c</w:t>
      </w:r>
      <w:r w:rsidR="003A5C85" w:rsidRPr="006E6B65">
        <w:rPr>
          <w:vertAlign w:val="superscript"/>
          <w:lang w:val="pt-BR"/>
        </w:rPr>
        <w:t>)</w:t>
      </w:r>
      <w:r w:rsidR="00FB3795">
        <w:rPr>
          <w:lang w:val="pt-BR"/>
        </w:rPr>
        <w:t xml:space="preserve"> and</w:t>
      </w:r>
      <w:r w:rsidR="00B047D9" w:rsidRPr="006E6B65">
        <w:rPr>
          <w:lang w:val="pt-BR"/>
        </w:rPr>
        <w:t xml:space="preserve"> </w:t>
      </w:r>
      <w:r w:rsidR="00F46CCC">
        <w:rPr>
          <w:lang w:val="pt-BR"/>
        </w:rPr>
        <w:t xml:space="preserve">Su-Cheng Haw </w:t>
      </w:r>
      <w:r w:rsidR="00B047D9" w:rsidRPr="006E6B65">
        <w:rPr>
          <w:vertAlign w:val="superscript"/>
          <w:lang w:val="pt-BR"/>
        </w:rPr>
        <w:t>2, d)</w:t>
      </w:r>
    </w:p>
    <w:p w14:paraId="1EE4860B" w14:textId="77777777" w:rsidR="00B047D9" w:rsidRPr="003B5C0F" w:rsidRDefault="00027428" w:rsidP="00B047D9">
      <w:pPr>
        <w:pStyle w:val="AuthorAffiliation"/>
        <w:rPr>
          <w:lang w:val="pt-BR"/>
        </w:rPr>
      </w:pPr>
      <w:r w:rsidRPr="003B5C0F">
        <w:rPr>
          <w:i w:val="0"/>
          <w:iCs/>
          <w:vertAlign w:val="superscript"/>
          <w:lang w:val="pt-BR"/>
        </w:rPr>
        <w:t>1</w:t>
      </w:r>
      <w:r w:rsidR="00DF0EFA" w:rsidRPr="003B5C0F">
        <w:rPr>
          <w:lang w:val="pt-BR"/>
        </w:rPr>
        <w:t>Universitas Kristen Duta Wacana, Jl. Dr. Wahidin Sudirohusodo 5-25, Yogyakarta, Indonesia</w:t>
      </w:r>
    </w:p>
    <w:p w14:paraId="37AA309E" w14:textId="656DA27E" w:rsidR="008804BE" w:rsidRPr="008804BE" w:rsidRDefault="00B047D9" w:rsidP="008804BE">
      <w:pPr>
        <w:jc w:val="center"/>
        <w:rPr>
          <w:sz w:val="20"/>
          <w:lang w:val="id-ID" w:eastAsia="id-ID"/>
        </w:rPr>
      </w:pPr>
      <w:r w:rsidRPr="008804BE">
        <w:rPr>
          <w:sz w:val="20"/>
          <w:vertAlign w:val="superscript"/>
        </w:rPr>
        <w:t>2</w:t>
      </w:r>
      <w:r w:rsidR="008804BE" w:rsidRPr="00F26FAD">
        <w:rPr>
          <w:i/>
          <w:iCs/>
          <w:color w:val="000000"/>
          <w:sz w:val="20"/>
          <w:lang w:val="id-ID" w:eastAsia="id-ID"/>
        </w:rPr>
        <w:t xml:space="preserve">Faculty of Computing and Informatics, Multimedia University, </w:t>
      </w:r>
      <w:r w:rsidR="00F26FAD">
        <w:rPr>
          <w:i/>
          <w:iCs/>
          <w:color w:val="000000"/>
          <w:sz w:val="20"/>
          <w:lang w:val="id-ID" w:eastAsia="id-ID"/>
        </w:rPr>
        <w:t xml:space="preserve">Persiaran Multimedia, </w:t>
      </w:r>
      <w:r w:rsidR="008804BE" w:rsidRPr="00F26FAD">
        <w:rPr>
          <w:i/>
          <w:iCs/>
          <w:color w:val="000000"/>
          <w:sz w:val="20"/>
          <w:lang w:val="id-ID" w:eastAsia="id-ID"/>
        </w:rPr>
        <w:t>63100 Cyberjaya,</w:t>
      </w:r>
      <w:r w:rsidR="00F26FAD">
        <w:rPr>
          <w:i/>
          <w:iCs/>
          <w:color w:val="000000"/>
          <w:sz w:val="20"/>
          <w:lang w:val="id-ID" w:eastAsia="id-ID"/>
        </w:rPr>
        <w:t xml:space="preserve"> Selangor,</w:t>
      </w:r>
      <w:r w:rsidR="008804BE" w:rsidRPr="00F26FAD">
        <w:rPr>
          <w:i/>
          <w:iCs/>
          <w:color w:val="000000"/>
          <w:sz w:val="20"/>
          <w:lang w:val="id-ID" w:eastAsia="id-ID"/>
        </w:rPr>
        <w:t xml:space="preserve"> Malaysia</w:t>
      </w:r>
    </w:p>
    <w:p w14:paraId="55BE4585" w14:textId="52F8F597" w:rsidR="00DF0EFA" w:rsidRPr="00F46CCC" w:rsidRDefault="00C14B14" w:rsidP="00B047D9">
      <w:pPr>
        <w:pStyle w:val="AuthorAffiliation"/>
      </w:pPr>
      <w:r w:rsidRPr="0080493B">
        <w:rPr>
          <w:highlight w:val="yellow"/>
        </w:rPr>
        <w:br/>
      </w:r>
      <w:r w:rsidR="00F46CCC">
        <w:rPr>
          <w:szCs w:val="28"/>
          <w:vertAlign w:val="superscript"/>
        </w:rPr>
        <w:t>b</w:t>
      </w:r>
      <w:r w:rsidR="00003D7C" w:rsidRPr="00F46CCC">
        <w:rPr>
          <w:szCs w:val="28"/>
          <w:vertAlign w:val="superscript"/>
        </w:rPr>
        <w:t>)</w:t>
      </w:r>
      <w:r w:rsidR="00003D7C" w:rsidRPr="00F46CCC">
        <w:t xml:space="preserve"> Corresponding</w:t>
      </w:r>
      <w:r w:rsidR="004E3CB2" w:rsidRPr="00F46CCC">
        <w:t xml:space="preserve"> author: </w:t>
      </w:r>
      <w:r w:rsidR="00DF0EFA" w:rsidRPr="00F46CCC">
        <w:t>krisna@staff.ukdw.ac.id</w:t>
      </w:r>
      <w:r w:rsidR="001D469C" w:rsidRPr="00F46CCC">
        <w:br/>
      </w:r>
      <w:r w:rsidR="00F46CCC">
        <w:rPr>
          <w:szCs w:val="28"/>
          <w:vertAlign w:val="superscript"/>
        </w:rPr>
        <w:t>a</w:t>
      </w:r>
      <w:r w:rsidR="003A5C85" w:rsidRPr="00F46CCC">
        <w:rPr>
          <w:szCs w:val="28"/>
          <w:vertAlign w:val="superscript"/>
        </w:rPr>
        <w:t>)</w:t>
      </w:r>
      <w:r w:rsidR="00DF0EFA" w:rsidRPr="00F46CCC">
        <w:t>mahas@staff.ukdw.ac.id</w:t>
      </w:r>
    </w:p>
    <w:p w14:paraId="7738FF24" w14:textId="62674621" w:rsidR="008804BE" w:rsidRPr="00F46CCC" w:rsidRDefault="00DF0EFA">
      <w:pPr>
        <w:pStyle w:val="AuthorEmail"/>
        <w:rPr>
          <w:i/>
        </w:rPr>
      </w:pPr>
      <w:r w:rsidRPr="00F46CCC">
        <w:rPr>
          <w:i/>
          <w:szCs w:val="28"/>
          <w:vertAlign w:val="superscript"/>
        </w:rPr>
        <w:t>c)</w:t>
      </w:r>
      <w:r w:rsidR="008804BE" w:rsidRPr="00F46CCC">
        <w:rPr>
          <w:i/>
        </w:rPr>
        <w:t>nathania.saphira@ti.ukdw.ac.id</w:t>
      </w:r>
    </w:p>
    <w:p w14:paraId="5E05E235" w14:textId="66B2BF2E" w:rsidR="003A5C85" w:rsidRPr="00F46CCC" w:rsidRDefault="00892F5C">
      <w:pPr>
        <w:pStyle w:val="AuthorEmail"/>
        <w:rPr>
          <w:i/>
          <w:highlight w:val="yellow"/>
        </w:rPr>
      </w:pPr>
      <w:r w:rsidRPr="00F46CCC">
        <w:rPr>
          <w:i/>
          <w:vertAlign w:val="superscript"/>
        </w:rPr>
        <w:t>d)</w:t>
      </w:r>
      <w:r w:rsidR="008804BE" w:rsidRPr="00F46CCC">
        <w:rPr>
          <w:i/>
        </w:rPr>
        <w:t>sucheng@mmu.</w:t>
      </w:r>
      <w:r w:rsidR="00F46CCC">
        <w:rPr>
          <w:i/>
        </w:rPr>
        <w:t>edu.my</w:t>
      </w:r>
    </w:p>
    <w:p w14:paraId="339EBBC5" w14:textId="2FE58805" w:rsidR="00C757B8" w:rsidRDefault="0016385D" w:rsidP="00310D6F">
      <w:pPr>
        <w:pStyle w:val="Abstract"/>
      </w:pPr>
      <w:r w:rsidRPr="00BD69C1">
        <w:rPr>
          <w:b/>
          <w:bCs/>
        </w:rPr>
        <w:t>Abstract.</w:t>
      </w:r>
      <w:r w:rsidRPr="00BD69C1">
        <w:t xml:space="preserve"> </w:t>
      </w:r>
      <w:r w:rsidR="00C757B8" w:rsidRPr="007E52E4">
        <w:t xml:space="preserve">The Javanese script, a traditional form of writing and part of Indonesia's cultural heritage, is now rarely used but continues to be preserved both physically and digitally. This study aims to support digital preservation </w:t>
      </w:r>
      <w:r w:rsidR="00744157" w:rsidRPr="007E52E4">
        <w:t xml:space="preserve">of printed books written in Javanese script </w:t>
      </w:r>
      <w:r w:rsidR="00C757B8" w:rsidRPr="007E52E4">
        <w:t>by developing an Optical Character Recognition (OCR) model using a Convolutional Neural Network (CNN) based on the GoogLeNet architecture. The model was trained on</w:t>
      </w:r>
      <w:r w:rsidR="00744157" w:rsidRPr="007E52E4">
        <w:t xml:space="preserve"> segmented characters acquired from </w:t>
      </w:r>
      <w:r w:rsidR="00C757B8" w:rsidRPr="007E52E4">
        <w:t xml:space="preserve"> </w:t>
      </w:r>
      <w:r w:rsidR="00744157" w:rsidRPr="007E52E4">
        <w:t>scanned</w:t>
      </w:r>
      <w:r w:rsidR="00C757B8" w:rsidRPr="007E52E4">
        <w:t xml:space="preserve"> Javanese manuscripts, using character classes with at least ten samples</w:t>
      </w:r>
      <w:r w:rsidR="00A401C2" w:rsidRPr="007E52E4">
        <w:t xml:space="preserve"> – comprising a total of 11.920 characters. </w:t>
      </w:r>
      <w:r w:rsidR="006E6B65" w:rsidRPr="007E52E4">
        <w:t>The combination of various parameters with and without normalization were experimented and tested. The performance evaluation -- performed</w:t>
      </w:r>
      <w:r w:rsidR="00C757B8" w:rsidRPr="007E52E4">
        <w:t xml:space="preserve"> using accuracy, precision, recall, and F1-score</w:t>
      </w:r>
      <w:r w:rsidR="006E6B65" w:rsidRPr="007E52E4">
        <w:t>s --</w:t>
      </w:r>
      <w:r w:rsidR="00C757B8" w:rsidRPr="007E52E4">
        <w:t xml:space="preserve"> showed that the best performance—though all metrics remained below 70%—was achieved with a batch size of 32, 100 epochs, and no Batch Normalization. Despite modest results, CNN proves reasonably effective for recognizing Javanese script, particularly when using weighted-average</w:t>
      </w:r>
      <w:r w:rsidR="006E6B65" w:rsidRPr="007E52E4">
        <w:t>d metrics</w:t>
      </w:r>
      <w:r w:rsidR="00C757B8" w:rsidRPr="007E52E4">
        <w:t xml:space="preserve"> due to class imbalance</w:t>
      </w:r>
      <w:r w:rsidR="006E6B65" w:rsidRPr="007E52E4">
        <w:t>.</w:t>
      </w:r>
    </w:p>
    <w:p w14:paraId="5240E3FB" w14:textId="241D4F85" w:rsidR="003A287B" w:rsidRPr="00075EA6" w:rsidRDefault="001127A9" w:rsidP="00003D7C">
      <w:pPr>
        <w:pStyle w:val="Heading1"/>
        <w:rPr>
          <w:b w:val="0"/>
          <w:caps w:val="0"/>
          <w:sz w:val="20"/>
        </w:rPr>
      </w:pPr>
      <w:r>
        <w:t xml:space="preserve">introduction </w:t>
      </w:r>
    </w:p>
    <w:p w14:paraId="05F14D9D" w14:textId="03EC2BAF" w:rsidR="009B41EB" w:rsidRDefault="001815B7" w:rsidP="00003D7C">
      <w:pPr>
        <w:pStyle w:val="Paragraph"/>
      </w:pPr>
      <w:r>
        <w:t xml:space="preserve">Optical Character Recognition (OCR) is a field of study that </w:t>
      </w:r>
      <w:r w:rsidRPr="001815B7">
        <w:t>convert</w:t>
      </w:r>
      <w:r>
        <w:t>s</w:t>
      </w:r>
      <w:r w:rsidRPr="001815B7">
        <w:t xml:space="preserve"> digital images of text into editable documents that can be processed, edited, searched, saved, or copied using a computer application</w:t>
      </w:r>
      <w:r>
        <w:t xml:space="preserve"> </w:t>
      </w:r>
      <w:sdt>
        <w:sdtPr>
          <w:id w:val="987130436"/>
          <w:citation/>
        </w:sdtPr>
        <w:sdtContent>
          <w:r>
            <w:fldChar w:fldCharType="begin"/>
          </w:r>
          <w:r>
            <w:instrText xml:space="preserve"> CITATION Kri19 \l 1033 </w:instrText>
          </w:r>
          <w:r>
            <w:fldChar w:fldCharType="separate"/>
          </w:r>
          <w:r w:rsidR="002A7B18">
            <w:rPr>
              <w:noProof/>
            </w:rPr>
            <w:t>[1]</w:t>
          </w:r>
          <w:r>
            <w:fldChar w:fldCharType="end"/>
          </w:r>
        </w:sdtContent>
      </w:sdt>
      <w:r>
        <w:t xml:space="preserve">. The OCR outputs </w:t>
      </w:r>
      <w:r w:rsidR="00167DC1">
        <w:t xml:space="preserve">have been used in various subfields of studies, such as for </w:t>
      </w:r>
      <w:r w:rsidR="00FC2EFE">
        <w:t>identifying</w:t>
      </w:r>
      <w:r w:rsidR="00167DC1">
        <w:t xml:space="preserve"> text in images </w:t>
      </w:r>
      <w:r w:rsidR="00FC2EFE">
        <w:t xml:space="preserve">to recognize </w:t>
      </w:r>
      <w:r w:rsidR="00167DC1">
        <w:t>car license plate</w:t>
      </w:r>
      <w:r w:rsidR="00FC2EFE">
        <w:t>s</w:t>
      </w:r>
      <w:r w:rsidR="00167DC1">
        <w:t xml:space="preserve"> </w:t>
      </w:r>
      <w:sdt>
        <w:sdtPr>
          <w:id w:val="-1272931063"/>
          <w:citation/>
        </w:sdtPr>
        <w:sdtContent>
          <w:r w:rsidR="00167DC1">
            <w:fldChar w:fldCharType="begin"/>
          </w:r>
          <w:r w:rsidR="00167DC1">
            <w:instrText xml:space="preserve"> CITATION MLS20 \l 1033 </w:instrText>
          </w:r>
          <w:r w:rsidR="00167DC1">
            <w:fldChar w:fldCharType="separate"/>
          </w:r>
          <w:r w:rsidR="002A7B18">
            <w:rPr>
              <w:noProof/>
            </w:rPr>
            <w:t>[2]</w:t>
          </w:r>
          <w:r w:rsidR="00167DC1">
            <w:fldChar w:fldCharType="end"/>
          </w:r>
        </w:sdtContent>
      </w:sdt>
      <w:r w:rsidR="00167DC1">
        <w:t xml:space="preserve">, branding </w:t>
      </w:r>
      <w:r w:rsidR="00FC2EFE">
        <w:t>names</w:t>
      </w:r>
      <w:r w:rsidR="00167DC1">
        <w:t xml:space="preserve"> </w:t>
      </w:r>
      <w:sdt>
        <w:sdtPr>
          <w:id w:val="2082800691"/>
          <w:citation/>
        </w:sdtPr>
        <w:sdtContent>
          <w:r w:rsidR="00BD0BAB">
            <w:fldChar w:fldCharType="begin"/>
          </w:r>
          <w:r w:rsidR="00BD0BAB">
            <w:instrText xml:space="preserve"> CITATION Tim15 \l 1033 </w:instrText>
          </w:r>
          <w:r w:rsidR="00BD0BAB">
            <w:fldChar w:fldCharType="separate"/>
          </w:r>
          <w:r w:rsidR="002A7B18">
            <w:rPr>
              <w:noProof/>
            </w:rPr>
            <w:t>[3]</w:t>
          </w:r>
          <w:r w:rsidR="00BD0BAB">
            <w:fldChar w:fldCharType="end"/>
          </w:r>
        </w:sdtContent>
      </w:sdt>
      <w:r w:rsidR="00BD0BAB">
        <w:t xml:space="preserve">, </w:t>
      </w:r>
      <w:r w:rsidR="00FC2EFE">
        <w:t xml:space="preserve">or simply for extracting texts from images </w:t>
      </w:r>
      <w:sdt>
        <w:sdtPr>
          <w:id w:val="-131484544"/>
          <w:citation/>
        </w:sdtPr>
        <w:sdtContent>
          <w:r w:rsidR="00FC2EFE">
            <w:fldChar w:fldCharType="begin"/>
          </w:r>
          <w:r w:rsidR="00FC2EFE">
            <w:instrText xml:space="preserve"> CITATION Pat24 \l 1033 </w:instrText>
          </w:r>
          <w:r w:rsidR="00FC2EFE">
            <w:fldChar w:fldCharType="separate"/>
          </w:r>
          <w:r w:rsidR="002A7B18">
            <w:rPr>
              <w:noProof/>
            </w:rPr>
            <w:t>[4]</w:t>
          </w:r>
          <w:r w:rsidR="00FC2EFE">
            <w:fldChar w:fldCharType="end"/>
          </w:r>
        </w:sdtContent>
      </w:sdt>
      <w:r w:rsidR="0006038B">
        <w:t xml:space="preserve">. With the object of historical documents, OCR outputs are very beneficial for Information Retrieval and knowledge extraction </w:t>
      </w:r>
      <w:sdt>
        <w:sdtPr>
          <w:id w:val="-1702775306"/>
          <w:citation/>
        </w:sdtPr>
        <w:sdtContent>
          <w:r w:rsidR="0006038B">
            <w:fldChar w:fldCharType="begin"/>
          </w:r>
          <w:r w:rsidR="0006038B">
            <w:instrText xml:space="preserve"> CITATION Jiř20 \l 1033 </w:instrText>
          </w:r>
          <w:r w:rsidR="0006038B">
            <w:fldChar w:fldCharType="separate"/>
          </w:r>
          <w:r w:rsidR="002A7B18">
            <w:rPr>
              <w:noProof/>
            </w:rPr>
            <w:t>[5]</w:t>
          </w:r>
          <w:r w:rsidR="0006038B">
            <w:fldChar w:fldCharType="end"/>
          </w:r>
        </w:sdtContent>
      </w:sdt>
      <w:r w:rsidR="0006038B">
        <w:t xml:space="preserve">. It was applied also to digitize </w:t>
      </w:r>
      <w:r w:rsidR="00745724">
        <w:t>city manuals</w:t>
      </w:r>
      <w:r w:rsidR="003E614A">
        <w:t xml:space="preserve"> or to</w:t>
      </w:r>
      <w:r w:rsidR="0036430C">
        <w:t xml:space="preserve"> transcribe automatically diplomatic historical texts</w:t>
      </w:r>
      <w:r w:rsidR="003E614A">
        <w:t xml:space="preserve"> </w:t>
      </w:r>
      <w:sdt>
        <w:sdtPr>
          <w:id w:val="-690915617"/>
          <w:citation/>
        </w:sdtPr>
        <w:sdtContent>
          <w:r w:rsidR="003E614A">
            <w:fldChar w:fldCharType="begin"/>
          </w:r>
          <w:r w:rsidR="003E614A">
            <w:instrText xml:space="preserve"> CITATION Fle24 \l 1033 </w:instrText>
          </w:r>
          <w:r w:rsidR="003E614A">
            <w:fldChar w:fldCharType="separate"/>
          </w:r>
          <w:r w:rsidR="003E614A">
            <w:rPr>
              <w:noProof/>
            </w:rPr>
            <w:t>[6]</w:t>
          </w:r>
          <w:r w:rsidR="003E614A">
            <w:fldChar w:fldCharType="end"/>
          </w:r>
        </w:sdtContent>
      </w:sdt>
      <w:r w:rsidR="0036430C">
        <w:t xml:space="preserve">, </w:t>
      </w:r>
      <w:r w:rsidR="00745724">
        <w:t xml:space="preserve">or </w:t>
      </w:r>
      <w:r w:rsidR="009B41EB">
        <w:t xml:space="preserve">to preserve </w:t>
      </w:r>
      <w:r w:rsidR="00745724">
        <w:t>the classic literature written in Javanese script</w:t>
      </w:r>
      <w:r w:rsidR="00F8130F">
        <w:t xml:space="preserve"> </w:t>
      </w:r>
      <w:sdt>
        <w:sdtPr>
          <w:id w:val="1263345870"/>
          <w:citation/>
        </w:sdtPr>
        <w:sdtContent>
          <w:r w:rsidR="00F8130F">
            <w:fldChar w:fldCharType="begin"/>
          </w:r>
          <w:r w:rsidR="00F8130F">
            <w:instrText xml:space="preserve"> CITATION Kri19 \l 1033 </w:instrText>
          </w:r>
          <w:r w:rsidR="00F8130F">
            <w:fldChar w:fldCharType="separate"/>
          </w:r>
          <w:r w:rsidR="002A7B18">
            <w:rPr>
              <w:noProof/>
            </w:rPr>
            <w:t>[1]</w:t>
          </w:r>
          <w:r w:rsidR="00F8130F">
            <w:fldChar w:fldCharType="end"/>
          </w:r>
        </w:sdtContent>
      </w:sdt>
      <w:r w:rsidR="00F8130F">
        <w:t>.</w:t>
      </w:r>
      <w:r w:rsidR="003E614A">
        <w:t xml:space="preserve"> This explains why</w:t>
      </w:r>
      <w:r w:rsidR="00E46321" w:rsidRPr="00E46321">
        <w:t xml:space="preserve"> research in Optical Character Recognition (OCR) has advanced considerably, with recognition rates surpassing 98% accuracy in many </w:t>
      </w:r>
      <w:r w:rsidR="009B41EB">
        <w:t xml:space="preserve">domain </w:t>
      </w:r>
      <w:r w:rsidR="00E46321" w:rsidRPr="00E46321">
        <w:t xml:space="preserve">applications. Consequently, OCR is often regarded as a solved problem </w:t>
      </w:r>
      <w:sdt>
        <w:sdtPr>
          <w:id w:val="1743293413"/>
          <w:citation/>
        </w:sdtPr>
        <w:sdtContent>
          <w:r w:rsidR="00E46321">
            <w:fldChar w:fldCharType="begin"/>
          </w:r>
          <w:r w:rsidR="00E46321">
            <w:instrText xml:space="preserve"> CITATION Ket19 \l 1033 </w:instrText>
          </w:r>
          <w:r w:rsidR="00E46321">
            <w:fldChar w:fldCharType="separate"/>
          </w:r>
          <w:r w:rsidR="002A7B18">
            <w:rPr>
              <w:noProof/>
            </w:rPr>
            <w:t>[7]</w:t>
          </w:r>
          <w:r w:rsidR="00E46321">
            <w:fldChar w:fldCharType="end"/>
          </w:r>
        </w:sdtContent>
      </w:sdt>
      <w:r w:rsidR="00E46321" w:rsidRPr="00E46321">
        <w:t>. This characterization holds true primarily for modern printed documents utilizing contemporary font styles. However, the performance of OCR systems remains significantly limited when applied to historical documents, particularly those written in Asian writing systems. In these contexts, accuracy rates fall short of expectations, indicating a continued need for methodological advancements</w:t>
      </w:r>
      <w:r w:rsidR="00C302CB">
        <w:t xml:space="preserve"> and </w:t>
      </w:r>
      <w:r w:rsidR="00C302CB" w:rsidRPr="00C302CB">
        <w:t>domain-specific adaptations</w:t>
      </w:r>
      <w:r w:rsidR="00940C25">
        <w:t xml:space="preserve">. </w:t>
      </w:r>
      <w:r w:rsidR="00C302CB">
        <w:t xml:space="preserve">Unfortunately, </w:t>
      </w:r>
      <w:r w:rsidR="009B41EB">
        <w:t>contemporary</w:t>
      </w:r>
      <w:r w:rsidR="00C302CB">
        <w:t xml:space="preserve"> OCR methods </w:t>
      </w:r>
      <w:r w:rsidR="00C302CB" w:rsidRPr="00C302CB">
        <w:t>are often not adapted to the historical domain</w:t>
      </w:r>
      <w:r w:rsidR="00C302CB">
        <w:t xml:space="preserve"> </w:t>
      </w:r>
      <w:sdt>
        <w:sdtPr>
          <w:id w:val="92681428"/>
          <w:citation/>
        </w:sdtPr>
        <w:sdtContent>
          <w:r w:rsidR="00C302CB">
            <w:fldChar w:fldCharType="begin"/>
          </w:r>
          <w:r w:rsidR="00C302CB">
            <w:instrText xml:space="preserve"> CITATION Jiř20 \l 1033 </w:instrText>
          </w:r>
          <w:r w:rsidR="00C302CB">
            <w:fldChar w:fldCharType="separate"/>
          </w:r>
          <w:r w:rsidR="002A7B18">
            <w:rPr>
              <w:noProof/>
            </w:rPr>
            <w:t>[5]</w:t>
          </w:r>
          <w:r w:rsidR="00C302CB">
            <w:fldChar w:fldCharType="end"/>
          </w:r>
        </w:sdtContent>
      </w:sdt>
      <w:r w:rsidR="00C302CB">
        <w:t xml:space="preserve"> which present</w:t>
      </w:r>
      <w:r w:rsidR="00342131">
        <w:t>s</w:t>
      </w:r>
      <w:r w:rsidR="00E46321">
        <w:t xml:space="preserve"> </w:t>
      </w:r>
      <w:r w:rsidR="009B41EB">
        <w:t>a r</w:t>
      </w:r>
      <w:r w:rsidR="0061448F">
        <w:t>a</w:t>
      </w:r>
      <w:r w:rsidR="009B41EB">
        <w:t xml:space="preserve">nge of </w:t>
      </w:r>
      <w:r w:rsidR="00C302CB">
        <w:t>additional challenges</w:t>
      </w:r>
      <w:r w:rsidR="009B41EB">
        <w:t>. Th</w:t>
      </w:r>
      <w:r w:rsidR="0061448F">
        <w:t>e</w:t>
      </w:r>
      <w:r w:rsidR="009B41EB">
        <w:t>s</w:t>
      </w:r>
      <w:r w:rsidR="0061448F">
        <w:t>e</w:t>
      </w:r>
      <w:r w:rsidR="009B41EB">
        <w:t xml:space="preserve"> include poor scan quality, </w:t>
      </w:r>
      <w:r w:rsidR="00C302CB">
        <w:t>inconsisten</w:t>
      </w:r>
      <w:r w:rsidR="009B41EB">
        <w:t>t use</w:t>
      </w:r>
      <w:r w:rsidR="00C302CB">
        <w:t xml:space="preserve"> of typefaces </w:t>
      </w:r>
      <w:sdt>
        <w:sdtPr>
          <w:id w:val="227197328"/>
          <w:citation/>
        </w:sdtPr>
        <w:sdtContent>
          <w:r w:rsidR="00342131">
            <w:fldChar w:fldCharType="begin"/>
          </w:r>
          <w:r w:rsidR="00342131">
            <w:instrText xml:space="preserve"> CITATION Alb20 \l 1033 </w:instrText>
          </w:r>
          <w:r w:rsidR="00342131">
            <w:fldChar w:fldCharType="separate"/>
          </w:r>
          <w:r w:rsidR="002A7B18">
            <w:rPr>
              <w:noProof/>
            </w:rPr>
            <w:t>[8]</w:t>
          </w:r>
          <w:r w:rsidR="00342131">
            <w:fldChar w:fldCharType="end"/>
          </w:r>
        </w:sdtContent>
      </w:sdt>
      <w:r w:rsidR="00342131">
        <w:t xml:space="preserve">, </w:t>
      </w:r>
      <w:r w:rsidR="009B41EB">
        <w:t xml:space="preserve"> as well as physical degradation of  the original  materials – such as bleed-trough, mildew, ink-blotches </w:t>
      </w:r>
      <w:r w:rsidR="00947189">
        <w:t xml:space="preserve">– often caused by prolonged exposure to humidity and aging paper conditions </w:t>
      </w:r>
      <w:sdt>
        <w:sdtPr>
          <w:id w:val="770981816"/>
          <w:citation/>
        </w:sdtPr>
        <w:sdtContent>
          <w:r w:rsidR="00947189">
            <w:fldChar w:fldCharType="begin"/>
          </w:r>
          <w:r w:rsidR="00947189">
            <w:instrText xml:space="preserve"> CITATION Adi17 \l 1033 </w:instrText>
          </w:r>
          <w:r w:rsidR="00947189">
            <w:fldChar w:fldCharType="separate"/>
          </w:r>
          <w:r w:rsidR="002A7B18">
            <w:rPr>
              <w:noProof/>
            </w:rPr>
            <w:t>[9]</w:t>
          </w:r>
          <w:r w:rsidR="00947189">
            <w:fldChar w:fldCharType="end"/>
          </w:r>
        </w:sdtContent>
      </w:sdt>
      <w:r w:rsidR="00947189">
        <w:t>.</w:t>
      </w:r>
      <w:r w:rsidR="007C3B82">
        <w:t xml:space="preserve"> A specific challenge for OCRing Javanese characters </w:t>
      </w:r>
      <w:r w:rsidR="00A449B4">
        <w:t>is set on</w:t>
      </w:r>
      <w:r w:rsidR="007C3B82">
        <w:t xml:space="preserve"> its writing system, where </w:t>
      </w:r>
      <w:r w:rsidR="00A449B4">
        <w:t>some dependent</w:t>
      </w:r>
      <w:r w:rsidR="007C3B82">
        <w:t xml:space="preserve"> characters will be written on the top or under a</w:t>
      </w:r>
      <w:r w:rsidR="00A449B4">
        <w:t>n independent</w:t>
      </w:r>
      <w:r w:rsidR="007C3B82">
        <w:t xml:space="preserve"> character. So </w:t>
      </w:r>
      <w:r w:rsidR="00A449B4">
        <w:t xml:space="preserve">line (horizontal) </w:t>
      </w:r>
      <w:r w:rsidR="007C3B82">
        <w:t xml:space="preserve">segmentation still plays a big role here. </w:t>
      </w:r>
    </w:p>
    <w:p w14:paraId="6CADF4E1" w14:textId="0CBFF405" w:rsidR="0067786C" w:rsidRDefault="0061448F" w:rsidP="00310D6F">
      <w:pPr>
        <w:pStyle w:val="Paragraph"/>
      </w:pPr>
      <w:r>
        <w:t xml:space="preserve">This </w:t>
      </w:r>
      <w:r w:rsidR="00D261DA">
        <w:t>research</w:t>
      </w:r>
      <w:r>
        <w:t xml:space="preserve"> </w:t>
      </w:r>
      <w:r w:rsidR="00CE58FE">
        <w:t>aim</w:t>
      </w:r>
      <w:r w:rsidR="00D261DA">
        <w:t>ed</w:t>
      </w:r>
      <w:r w:rsidR="00CE58FE">
        <w:t xml:space="preserve"> to </w:t>
      </w:r>
      <w:r w:rsidR="004876E1">
        <w:t>enhance</w:t>
      </w:r>
      <w:r>
        <w:t xml:space="preserve"> the performance of </w:t>
      </w:r>
      <w:r w:rsidR="00CE58FE">
        <w:t xml:space="preserve">our OCR </w:t>
      </w:r>
      <w:r w:rsidR="00942624">
        <w:t>engine</w:t>
      </w:r>
      <w:r>
        <w:t xml:space="preserve"> </w:t>
      </w:r>
      <w:r w:rsidR="00CE58FE">
        <w:t xml:space="preserve">specifically designed </w:t>
      </w:r>
      <w:r>
        <w:t xml:space="preserve">for </w:t>
      </w:r>
      <w:r w:rsidR="00CE58FE">
        <w:t xml:space="preserve">the </w:t>
      </w:r>
      <w:r>
        <w:t>digitiz</w:t>
      </w:r>
      <w:r w:rsidR="00CE58FE">
        <w:t xml:space="preserve">ation of </w:t>
      </w:r>
      <w:r>
        <w:t xml:space="preserve">printed </w:t>
      </w:r>
      <w:r w:rsidR="00942624">
        <w:t xml:space="preserve">historical </w:t>
      </w:r>
      <w:r w:rsidR="00CE58FE">
        <w:t>texts</w:t>
      </w:r>
      <w:r>
        <w:t xml:space="preserve"> written in Javanese script. </w:t>
      </w:r>
      <w:r w:rsidR="00942624">
        <w:t xml:space="preserve">Our previous studies addressed the problem of OCRing the historical documents on the physical degradation of the paper </w:t>
      </w:r>
      <w:sdt>
        <w:sdtPr>
          <w:id w:val="1038242694"/>
          <w:citation/>
        </w:sdtPr>
        <w:sdtContent>
          <w:r w:rsidR="00942624">
            <w:fldChar w:fldCharType="begin"/>
          </w:r>
          <w:r w:rsidR="00942624">
            <w:instrText xml:space="preserve"> CITATION Adi17 \l 1033 </w:instrText>
          </w:r>
          <w:r w:rsidR="00942624">
            <w:fldChar w:fldCharType="separate"/>
          </w:r>
          <w:r w:rsidR="002A7B18">
            <w:rPr>
              <w:noProof/>
            </w:rPr>
            <w:t>[9]</w:t>
          </w:r>
          <w:r w:rsidR="00942624">
            <w:fldChar w:fldCharType="end"/>
          </w:r>
        </w:sdtContent>
      </w:sdt>
      <w:r w:rsidR="00942624">
        <w:t xml:space="preserve">, data annotation and augmentation </w:t>
      </w:r>
      <w:sdt>
        <w:sdtPr>
          <w:id w:val="-270165458"/>
          <w:citation/>
        </w:sdtPr>
        <w:sdtContent>
          <w:r w:rsidR="008A05A1">
            <w:fldChar w:fldCharType="begin"/>
          </w:r>
          <w:r w:rsidR="008A05A1">
            <w:instrText xml:space="preserve"> CITATION Kri21 \l 1033 </w:instrText>
          </w:r>
          <w:r w:rsidR="008A05A1">
            <w:fldChar w:fldCharType="separate"/>
          </w:r>
          <w:r w:rsidR="002A7B18">
            <w:rPr>
              <w:noProof/>
            </w:rPr>
            <w:t>[10]</w:t>
          </w:r>
          <w:r w:rsidR="008A05A1">
            <w:fldChar w:fldCharType="end"/>
          </w:r>
        </w:sdtContent>
      </w:sdt>
      <w:r w:rsidR="008A05A1">
        <w:t xml:space="preserve">, </w:t>
      </w:r>
      <w:r w:rsidR="009A16C7">
        <w:t xml:space="preserve">horizontal and vertical segmentations </w:t>
      </w:r>
      <w:sdt>
        <w:sdtPr>
          <w:id w:val="-21165390"/>
          <w:citation/>
        </w:sdtPr>
        <w:sdtContent>
          <w:r w:rsidR="009A16C7">
            <w:fldChar w:fldCharType="begin"/>
          </w:r>
          <w:r w:rsidR="009A16C7">
            <w:instrText xml:space="preserve"> CITATION Adi19 \l 1033 </w:instrText>
          </w:r>
          <w:r w:rsidR="009A16C7">
            <w:fldChar w:fldCharType="separate"/>
          </w:r>
          <w:r w:rsidR="002A7B18">
            <w:rPr>
              <w:noProof/>
            </w:rPr>
            <w:t>[11]</w:t>
          </w:r>
          <w:r w:rsidR="009A16C7">
            <w:fldChar w:fldCharType="end"/>
          </w:r>
        </w:sdtContent>
      </w:sdt>
      <w:r w:rsidR="009A16C7">
        <w:t xml:space="preserve">, improving recognition using several machine learning models </w:t>
      </w:r>
      <w:sdt>
        <w:sdtPr>
          <w:id w:val="-2024923949"/>
          <w:citation/>
        </w:sdtPr>
        <w:sdtContent>
          <w:r w:rsidR="009A16C7">
            <w:fldChar w:fldCharType="begin"/>
          </w:r>
          <w:r w:rsidR="009A16C7">
            <w:instrText xml:space="preserve"> CITATION Kri19 \l 1033 </w:instrText>
          </w:r>
          <w:r w:rsidR="009A16C7">
            <w:fldChar w:fldCharType="separate"/>
          </w:r>
          <w:r w:rsidR="002A7B18">
            <w:rPr>
              <w:noProof/>
            </w:rPr>
            <w:t>[1]</w:t>
          </w:r>
          <w:r w:rsidR="009A16C7">
            <w:fldChar w:fldCharType="end"/>
          </w:r>
        </w:sdtContent>
      </w:sdt>
      <w:r w:rsidR="009A16C7">
        <w:t xml:space="preserve">, as well as traditional statistical model </w:t>
      </w:r>
      <w:sdt>
        <w:sdtPr>
          <w:id w:val="1515650263"/>
          <w:citation/>
        </w:sdtPr>
        <w:sdtContent>
          <w:r w:rsidR="009A16C7">
            <w:fldChar w:fldCharType="begin"/>
          </w:r>
          <w:r w:rsidR="009A16C7">
            <w:instrText xml:space="preserve"> CITATION Mah20 \l 1033 </w:instrText>
          </w:r>
          <w:r w:rsidR="009A16C7">
            <w:fldChar w:fldCharType="separate"/>
          </w:r>
          <w:r w:rsidR="002A7B18">
            <w:rPr>
              <w:noProof/>
            </w:rPr>
            <w:t>[12]</w:t>
          </w:r>
          <w:r w:rsidR="009A16C7">
            <w:fldChar w:fldCharType="end"/>
          </w:r>
        </w:sdtContent>
      </w:sdt>
      <w:r w:rsidR="009A16C7">
        <w:t xml:space="preserve">. </w:t>
      </w:r>
      <w:r w:rsidR="0067786C">
        <w:t>Alt</w:t>
      </w:r>
      <w:r w:rsidR="00F755E9">
        <w:t xml:space="preserve">hough our previous studies have addressed </w:t>
      </w:r>
      <w:r w:rsidR="0067786C">
        <w:t>various challenges</w:t>
      </w:r>
      <w:r w:rsidR="00F755E9">
        <w:t xml:space="preserve"> </w:t>
      </w:r>
      <w:r w:rsidR="0067786C">
        <w:t>within the fundamental components of</w:t>
      </w:r>
      <w:r w:rsidR="00F755E9">
        <w:t xml:space="preserve"> OCR </w:t>
      </w:r>
      <w:r w:rsidR="0067786C">
        <w:t>system</w:t>
      </w:r>
      <w:r w:rsidR="00F755E9">
        <w:t xml:space="preserve">, </w:t>
      </w:r>
      <w:r w:rsidR="0067786C" w:rsidRPr="0067786C">
        <w:t>enhancing the recognition accuracy of our OCR engine remains a critical objective.</w:t>
      </w:r>
      <w:r w:rsidR="007C3B82">
        <w:t xml:space="preserve"> </w:t>
      </w:r>
      <w:r w:rsidR="0067786C" w:rsidRPr="0067786C">
        <w:t xml:space="preserve">To this end, we </w:t>
      </w:r>
      <w:r w:rsidR="0067786C" w:rsidRPr="0067786C">
        <w:lastRenderedPageBreak/>
        <w:t>explore the application of deep learning techniques, specifically Convolutional Neural Networks (CNNs), based on the assumption that such models can significantly improve the overall recognition performance of our system.</w:t>
      </w:r>
    </w:p>
    <w:p w14:paraId="45F8FA4D" w14:textId="1EDAB599" w:rsidR="00E46321" w:rsidRDefault="0006356A" w:rsidP="0006356A">
      <w:pPr>
        <w:pStyle w:val="Heading1"/>
      </w:pPr>
      <w:r>
        <w:t>related works</w:t>
      </w:r>
    </w:p>
    <w:p w14:paraId="39BE2F0D" w14:textId="2E85DE31" w:rsidR="00612B96" w:rsidRPr="00612B96" w:rsidRDefault="00E7250A" w:rsidP="00612B96">
      <w:pPr>
        <w:pStyle w:val="Paragraph"/>
        <w:rPr>
          <w:lang w:val="id-ID"/>
        </w:rPr>
      </w:pPr>
      <w:r w:rsidRPr="00E7250A">
        <w:t>Javanese is recognized as one of the world’s classical languages</w:t>
      </w:r>
      <w:r>
        <w:t xml:space="preserve"> </w:t>
      </w:r>
      <w:sdt>
        <w:sdtPr>
          <w:id w:val="-775938172"/>
          <w:citation/>
        </w:sdtPr>
        <w:sdtContent>
          <w:r>
            <w:fldChar w:fldCharType="begin"/>
          </w:r>
          <w:r>
            <w:instrText xml:space="preserve"> CITATION Luc19 \l 1033 </w:instrText>
          </w:r>
          <w:r>
            <w:fldChar w:fldCharType="separate"/>
          </w:r>
          <w:r w:rsidR="002A7B18">
            <w:rPr>
              <w:noProof/>
            </w:rPr>
            <w:t>[13]</w:t>
          </w:r>
          <w:r>
            <w:fldChar w:fldCharType="end"/>
          </w:r>
        </w:sdtContent>
      </w:sdt>
      <w:r w:rsidRPr="00E7250A">
        <w:t>, boasting a literary tradition that spans over a millenniu</w:t>
      </w:r>
      <w:r>
        <w:t>m</w:t>
      </w:r>
      <w:r w:rsidR="007943C8" w:rsidRPr="007943C8">
        <w:rPr>
          <w:lang w:val="id-ID"/>
        </w:rPr>
        <w:t>.</w:t>
      </w:r>
      <w:r>
        <w:rPr>
          <w:lang w:val="id-ID"/>
        </w:rPr>
        <w:t xml:space="preserve"> </w:t>
      </w:r>
      <w:r w:rsidRPr="00E7250A">
        <w:t xml:space="preserve">Unfortunately, the Javanese script is no longer in widespread use; it is now primarily found in educational materials and on street signs in major cities of Central Java. This decline underscores the importance of </w:t>
      </w:r>
      <w:r w:rsidR="00052726">
        <w:t xml:space="preserve">familiarizing the scripts as well as </w:t>
      </w:r>
      <w:r w:rsidRPr="00E7250A">
        <w:t>preserving classical literary works originally written in the Javanese script.</w:t>
      </w:r>
      <w:r w:rsidR="00052726">
        <w:t xml:space="preserve"> </w:t>
      </w:r>
      <w:r w:rsidR="00052726" w:rsidRPr="00052726">
        <w:t>Previous studies on Javanese character recognition have primarily focused on familiarizing users with the script itself, often limiting their scope to the recognition task alone</w:t>
      </w:r>
      <w:r w:rsidR="008C1EE0">
        <w:t xml:space="preserve"> as found in </w:t>
      </w:r>
      <w:sdt>
        <w:sdtPr>
          <w:id w:val="617412052"/>
          <w:citation/>
        </w:sdtPr>
        <w:sdtContent>
          <w:r w:rsidR="008C1EE0">
            <w:fldChar w:fldCharType="begin"/>
          </w:r>
          <w:r w:rsidR="008C1EE0">
            <w:instrText xml:space="preserve"> CITATION Nau24 \l 1033  \m Diy23 \m Aji22</w:instrText>
          </w:r>
          <w:r w:rsidR="008C1EE0">
            <w:fldChar w:fldCharType="separate"/>
          </w:r>
          <w:r w:rsidR="002A7B18">
            <w:rPr>
              <w:noProof/>
            </w:rPr>
            <w:t>[14, 15, 16]</w:t>
          </w:r>
          <w:r w:rsidR="008C1EE0">
            <w:fldChar w:fldCharType="end"/>
          </w:r>
        </w:sdtContent>
      </w:sdt>
      <w:r w:rsidR="000A295C">
        <w:t xml:space="preserve">. </w:t>
      </w:r>
      <w:r w:rsidR="000A295C" w:rsidRPr="000A295C">
        <w:t xml:space="preserve">Only a limited number of studies have focused on the preservation of historical documents written in Javanese script </w:t>
      </w:r>
      <w:sdt>
        <w:sdtPr>
          <w:id w:val="2131121719"/>
          <w:citation/>
        </w:sdtPr>
        <w:sdtContent>
          <w:r w:rsidR="000A295C">
            <w:fldChar w:fldCharType="begin"/>
          </w:r>
          <w:r w:rsidR="000A295C">
            <w:instrText xml:space="preserve"> CITATION Kri19 \l 1033  \m Mah20</w:instrText>
          </w:r>
          <w:r w:rsidR="000A295C">
            <w:fldChar w:fldCharType="separate"/>
          </w:r>
          <w:r w:rsidR="002A7B18">
            <w:rPr>
              <w:noProof/>
            </w:rPr>
            <w:t>[1, 12]</w:t>
          </w:r>
          <w:r w:rsidR="000A295C">
            <w:fldChar w:fldCharType="end"/>
          </w:r>
        </w:sdtContent>
      </w:sdt>
      <w:r w:rsidR="000A295C">
        <w:t xml:space="preserve">, or in Balinese script </w:t>
      </w:r>
      <w:sdt>
        <w:sdtPr>
          <w:id w:val="1248460100"/>
          <w:citation/>
        </w:sdtPr>
        <w:sdtContent>
          <w:r w:rsidR="000A295C">
            <w:fldChar w:fldCharType="begin"/>
          </w:r>
          <w:r w:rsidR="000A295C">
            <w:instrText xml:space="preserve"> CITATION Nan22 \l 1033 </w:instrText>
          </w:r>
          <w:r w:rsidR="000A295C">
            <w:fldChar w:fldCharType="separate"/>
          </w:r>
          <w:r w:rsidR="002A7B18">
            <w:rPr>
              <w:noProof/>
            </w:rPr>
            <w:t>[17]</w:t>
          </w:r>
          <w:r w:rsidR="000A295C">
            <w:fldChar w:fldCharType="end"/>
          </w:r>
        </w:sdtContent>
      </w:sdt>
      <w:r w:rsidR="000A295C">
        <w:t>.</w:t>
      </w:r>
      <w:r w:rsidR="00612B96">
        <w:t xml:space="preserve"> The historical documents take forms of Javanese books printed between 19</w:t>
      </w:r>
      <w:r w:rsidR="00612B96" w:rsidRPr="00612B96">
        <w:rPr>
          <w:vertAlign w:val="superscript"/>
        </w:rPr>
        <w:t>th</w:t>
      </w:r>
      <w:r w:rsidR="00612B96">
        <w:t xml:space="preserve"> to 20</w:t>
      </w:r>
      <w:r w:rsidR="00612B96" w:rsidRPr="00612B96">
        <w:rPr>
          <w:vertAlign w:val="superscript"/>
        </w:rPr>
        <w:t>th</w:t>
      </w:r>
      <w:r w:rsidR="00612B96">
        <w:t xml:space="preserve"> centuries </w:t>
      </w:r>
      <w:sdt>
        <w:sdtPr>
          <w:id w:val="662127276"/>
          <w:citation/>
        </w:sdtPr>
        <w:sdtContent>
          <w:r w:rsidR="00612B96">
            <w:fldChar w:fldCharType="begin"/>
          </w:r>
          <w:r w:rsidR="00612B96">
            <w:instrText xml:space="preserve"> CITATION Kri19 \l 1033  \m Adi17 \m Kri21</w:instrText>
          </w:r>
          <w:r w:rsidR="00612B96">
            <w:fldChar w:fldCharType="separate"/>
          </w:r>
          <w:r w:rsidR="002A7B18">
            <w:rPr>
              <w:noProof/>
            </w:rPr>
            <w:t>[1, 9, 10]</w:t>
          </w:r>
          <w:r w:rsidR="00612B96">
            <w:fldChar w:fldCharType="end"/>
          </w:r>
        </w:sdtContent>
      </w:sdt>
      <w:r w:rsidR="00612B96">
        <w:t>, as well as Balinese handwritten Lontar</w:t>
      </w:r>
      <w:r w:rsidR="007B3046">
        <w:t xml:space="preserve"> manuscripts</w:t>
      </w:r>
      <w:r w:rsidR="00612B96">
        <w:t xml:space="preserve"> </w:t>
      </w:r>
      <w:sdt>
        <w:sdtPr>
          <w:id w:val="1485199429"/>
          <w:citation/>
        </w:sdtPr>
        <w:sdtContent>
          <w:r w:rsidR="00612B96">
            <w:fldChar w:fldCharType="begin"/>
          </w:r>
          <w:r w:rsidR="00612B96">
            <w:instrText xml:space="preserve"> CITATION Nan22 \l 1033 </w:instrText>
          </w:r>
          <w:r w:rsidR="00612B96">
            <w:fldChar w:fldCharType="separate"/>
          </w:r>
          <w:r w:rsidR="002A7B18">
            <w:rPr>
              <w:noProof/>
            </w:rPr>
            <w:t>[17]</w:t>
          </w:r>
          <w:r w:rsidR="00612B96">
            <w:fldChar w:fldCharType="end"/>
          </w:r>
        </w:sdtContent>
      </w:sdt>
      <w:r w:rsidR="00612B96">
        <w:t xml:space="preserve">, </w:t>
      </w:r>
      <w:r w:rsidR="007B3046" w:rsidRPr="007B3046">
        <w:t>which are traditionally inscribed on dried palm leaves</w:t>
      </w:r>
      <w:r w:rsidR="00612B96" w:rsidRPr="00612B96">
        <w:rPr>
          <w:lang w:val="id-ID"/>
        </w:rPr>
        <w:t>.</w:t>
      </w:r>
      <w:r w:rsidR="000F0E15">
        <w:rPr>
          <w:lang w:val="id-ID"/>
        </w:rPr>
        <w:t xml:space="preserve"> </w:t>
      </w:r>
      <w:r w:rsidR="002A7B18" w:rsidRPr="002A7B18">
        <w:t>Their datasets predominantly consist of isolated Javanese characters, lacking contextual usage</w:t>
      </w:r>
      <w:r w:rsidR="00A82EBE">
        <w:rPr>
          <w:lang w:val="id-ID"/>
        </w:rPr>
        <w:t xml:space="preserve"> </w:t>
      </w:r>
      <w:sdt>
        <w:sdtPr>
          <w:rPr>
            <w:lang w:val="id-ID"/>
          </w:rPr>
          <w:id w:val="547572998"/>
          <w:citation/>
        </w:sdtPr>
        <w:sdtContent>
          <w:r w:rsidR="00A82EBE">
            <w:rPr>
              <w:lang w:val="id-ID"/>
            </w:rPr>
            <w:fldChar w:fldCharType="begin"/>
          </w:r>
          <w:r w:rsidR="00A82EBE">
            <w:instrText xml:space="preserve"> CITATION Nau24 \l 1033  \m Diy23 \m Cha18</w:instrText>
          </w:r>
          <w:r w:rsidR="00A82EBE">
            <w:rPr>
              <w:lang w:val="id-ID"/>
            </w:rPr>
            <w:fldChar w:fldCharType="separate"/>
          </w:r>
          <w:r w:rsidR="002A7B18">
            <w:rPr>
              <w:noProof/>
            </w:rPr>
            <w:t>[14, 15, 18]</w:t>
          </w:r>
          <w:r w:rsidR="00A82EBE">
            <w:rPr>
              <w:lang w:val="id-ID"/>
            </w:rPr>
            <w:fldChar w:fldCharType="end"/>
          </w:r>
        </w:sdtContent>
      </w:sdt>
      <w:r w:rsidR="002A7B18">
        <w:rPr>
          <w:lang w:val="id-ID"/>
        </w:rPr>
        <w:t xml:space="preserve">. </w:t>
      </w:r>
      <w:r w:rsidR="002A7B18" w:rsidRPr="002A7B18">
        <w:t>In some cases, limited context is provided in the form of words or short phrases</w:t>
      </w:r>
      <w:sdt>
        <w:sdtPr>
          <w:rPr>
            <w:lang w:val="id-ID"/>
          </w:rPr>
          <w:id w:val="707302121"/>
          <w:citation/>
        </w:sdtPr>
        <w:sdtContent>
          <w:r w:rsidR="00A82EBE">
            <w:rPr>
              <w:lang w:val="id-ID"/>
            </w:rPr>
            <w:fldChar w:fldCharType="begin"/>
          </w:r>
          <w:r w:rsidR="00A82EBE">
            <w:instrText xml:space="preserve"> CITATION Aji22 \l 1033 </w:instrText>
          </w:r>
          <w:r w:rsidR="00A82EBE">
            <w:rPr>
              <w:lang w:val="id-ID"/>
            </w:rPr>
            <w:fldChar w:fldCharType="separate"/>
          </w:r>
          <w:r w:rsidR="002A7B18">
            <w:rPr>
              <w:noProof/>
            </w:rPr>
            <w:t xml:space="preserve"> [16]</w:t>
          </w:r>
          <w:r w:rsidR="00A82EBE">
            <w:rPr>
              <w:lang w:val="id-ID"/>
            </w:rPr>
            <w:fldChar w:fldCharType="end"/>
          </w:r>
        </w:sdtContent>
      </w:sdt>
      <w:r w:rsidR="00A82EBE">
        <w:rPr>
          <w:lang w:val="id-ID"/>
        </w:rPr>
        <w:t xml:space="preserve">, </w:t>
      </w:r>
      <w:r w:rsidR="002A7B18" w:rsidRPr="002A7B18">
        <w:t>while only a few studies incorporate extended and complex contexts, such as full-length books</w:t>
      </w:r>
      <w:sdt>
        <w:sdtPr>
          <w:rPr>
            <w:lang w:val="id-ID"/>
          </w:rPr>
          <w:id w:val="-797920724"/>
          <w:citation/>
        </w:sdtPr>
        <w:sdtContent>
          <w:r w:rsidR="00A82EBE">
            <w:rPr>
              <w:lang w:val="id-ID"/>
            </w:rPr>
            <w:fldChar w:fldCharType="begin"/>
          </w:r>
          <w:r w:rsidR="00A82EBE">
            <w:instrText xml:space="preserve"> CITATION Kri19 \l 1033 </w:instrText>
          </w:r>
          <w:r w:rsidR="002A7B18">
            <w:instrText xml:space="preserve"> \m Mah20</w:instrText>
          </w:r>
          <w:r w:rsidR="00A82EBE">
            <w:rPr>
              <w:lang w:val="id-ID"/>
            </w:rPr>
            <w:fldChar w:fldCharType="separate"/>
          </w:r>
          <w:r w:rsidR="002A7B18">
            <w:rPr>
              <w:noProof/>
            </w:rPr>
            <w:t xml:space="preserve"> [1, 12]</w:t>
          </w:r>
          <w:r w:rsidR="00A82EBE">
            <w:rPr>
              <w:lang w:val="id-ID"/>
            </w:rPr>
            <w:fldChar w:fldCharType="end"/>
          </w:r>
        </w:sdtContent>
      </w:sdt>
      <w:r w:rsidR="002A7B18">
        <w:rPr>
          <w:lang w:val="id-ID"/>
        </w:rPr>
        <w:t xml:space="preserve">, or Lontar manuscripts </w:t>
      </w:r>
      <w:sdt>
        <w:sdtPr>
          <w:rPr>
            <w:lang w:val="id-ID"/>
          </w:rPr>
          <w:id w:val="-2047204888"/>
          <w:citation/>
        </w:sdtPr>
        <w:sdtContent>
          <w:r w:rsidR="002A7B18">
            <w:rPr>
              <w:lang w:val="id-ID"/>
            </w:rPr>
            <w:fldChar w:fldCharType="begin"/>
          </w:r>
          <w:r w:rsidR="002A7B18">
            <w:instrText xml:space="preserve"> CITATION Nan22 \l 1033 </w:instrText>
          </w:r>
          <w:r w:rsidR="002A7B18">
            <w:rPr>
              <w:lang w:val="id-ID"/>
            </w:rPr>
            <w:fldChar w:fldCharType="separate"/>
          </w:r>
          <w:r w:rsidR="002A7B18">
            <w:rPr>
              <w:noProof/>
            </w:rPr>
            <w:t>[17]</w:t>
          </w:r>
          <w:r w:rsidR="002A7B18">
            <w:rPr>
              <w:lang w:val="id-ID"/>
            </w:rPr>
            <w:fldChar w:fldCharType="end"/>
          </w:r>
        </w:sdtContent>
      </w:sdt>
      <w:r w:rsidR="002A7B18">
        <w:rPr>
          <w:lang w:val="id-ID"/>
        </w:rPr>
        <w:t>. Some of the</w:t>
      </w:r>
      <w:r w:rsidR="001F5BF0">
        <w:rPr>
          <w:lang w:val="id-ID"/>
        </w:rPr>
        <w:t>s</w:t>
      </w:r>
      <w:r w:rsidR="002A7B18">
        <w:rPr>
          <w:lang w:val="id-ID"/>
        </w:rPr>
        <w:t xml:space="preserve">e studies </w:t>
      </w:r>
      <w:r w:rsidR="004213FD" w:rsidRPr="004213FD">
        <w:t>concentrate exclusively on the recognition of handwritten Javanese characters</w:t>
      </w:r>
      <w:r w:rsidR="002A7B18">
        <w:rPr>
          <w:lang w:val="id-ID"/>
        </w:rPr>
        <w:t xml:space="preserve"> </w:t>
      </w:r>
      <w:sdt>
        <w:sdtPr>
          <w:rPr>
            <w:lang w:val="id-ID"/>
          </w:rPr>
          <w:id w:val="-1350108712"/>
          <w:citation/>
        </w:sdtPr>
        <w:sdtContent>
          <w:r w:rsidR="002A7B18">
            <w:rPr>
              <w:lang w:val="id-ID"/>
            </w:rPr>
            <w:fldChar w:fldCharType="begin"/>
          </w:r>
          <w:r w:rsidR="002A7B18">
            <w:instrText xml:space="preserve"> CITATION Cha18 \l 1033  \m Fet23</w:instrText>
          </w:r>
          <w:r w:rsidR="002A7B18">
            <w:rPr>
              <w:lang w:val="id-ID"/>
            </w:rPr>
            <w:fldChar w:fldCharType="separate"/>
          </w:r>
          <w:r w:rsidR="002A7B18">
            <w:rPr>
              <w:noProof/>
            </w:rPr>
            <w:t>[18, 19]</w:t>
          </w:r>
          <w:r w:rsidR="002A7B18">
            <w:rPr>
              <w:lang w:val="id-ID"/>
            </w:rPr>
            <w:fldChar w:fldCharType="end"/>
          </w:r>
        </w:sdtContent>
      </w:sdt>
      <w:r w:rsidR="002A7B18">
        <w:rPr>
          <w:lang w:val="id-ID"/>
        </w:rPr>
        <w:t xml:space="preserve">, </w:t>
      </w:r>
      <w:r w:rsidR="004213FD" w:rsidRPr="004213FD">
        <w:t>while others utilize a combination of handwritten and digitally generated Javanese script</w:t>
      </w:r>
      <w:r w:rsidR="002A7B18">
        <w:rPr>
          <w:lang w:val="id-ID"/>
        </w:rPr>
        <w:t xml:space="preserve"> </w:t>
      </w:r>
      <w:sdt>
        <w:sdtPr>
          <w:rPr>
            <w:lang w:val="id-ID"/>
          </w:rPr>
          <w:id w:val="1499228514"/>
          <w:citation/>
        </w:sdtPr>
        <w:sdtContent>
          <w:r w:rsidR="002A7B18">
            <w:rPr>
              <w:lang w:val="id-ID"/>
            </w:rPr>
            <w:fldChar w:fldCharType="begin"/>
          </w:r>
          <w:r w:rsidR="002A7B18">
            <w:instrText xml:space="preserve"> CITATION Diy23 \l 1033  \m GAb19</w:instrText>
          </w:r>
          <w:r w:rsidR="002A7B18">
            <w:rPr>
              <w:lang w:val="id-ID"/>
            </w:rPr>
            <w:fldChar w:fldCharType="separate"/>
          </w:r>
          <w:r w:rsidR="002A7B18">
            <w:rPr>
              <w:noProof/>
            </w:rPr>
            <w:t>[15, 20]</w:t>
          </w:r>
          <w:r w:rsidR="002A7B18">
            <w:rPr>
              <w:lang w:val="id-ID"/>
            </w:rPr>
            <w:fldChar w:fldCharType="end"/>
          </w:r>
        </w:sdtContent>
      </w:sdt>
      <w:r w:rsidR="002A7B18">
        <w:rPr>
          <w:lang w:val="id-ID"/>
        </w:rPr>
        <w:t xml:space="preserve">, </w:t>
      </w:r>
      <w:r w:rsidR="004213FD" w:rsidRPr="004213FD">
        <w:t>or focus solely on printed characters</w:t>
      </w:r>
      <w:r w:rsidR="004213FD" w:rsidRPr="004213FD">
        <w:rPr>
          <w:lang w:val="id-ID"/>
        </w:rPr>
        <w:t xml:space="preserve"> </w:t>
      </w:r>
      <w:sdt>
        <w:sdtPr>
          <w:rPr>
            <w:lang w:val="id-ID"/>
          </w:rPr>
          <w:id w:val="-643586708"/>
          <w:citation/>
        </w:sdtPr>
        <w:sdtContent>
          <w:r w:rsidR="001F5BF0">
            <w:rPr>
              <w:lang w:val="id-ID"/>
            </w:rPr>
            <w:fldChar w:fldCharType="begin"/>
          </w:r>
          <w:r w:rsidR="001F5BF0">
            <w:instrText xml:space="preserve"> CITATION Kri19 \l 1033  \m Nau24</w:instrText>
          </w:r>
          <w:r w:rsidR="001F5BF0">
            <w:rPr>
              <w:lang w:val="id-ID"/>
            </w:rPr>
            <w:fldChar w:fldCharType="separate"/>
          </w:r>
          <w:r w:rsidR="001F5BF0">
            <w:rPr>
              <w:noProof/>
            </w:rPr>
            <w:t>[1, 14]</w:t>
          </w:r>
          <w:r w:rsidR="001F5BF0">
            <w:rPr>
              <w:lang w:val="id-ID"/>
            </w:rPr>
            <w:fldChar w:fldCharType="end"/>
          </w:r>
        </w:sdtContent>
      </w:sdt>
      <w:r w:rsidR="001F5BF0">
        <w:rPr>
          <w:lang w:val="id-ID"/>
        </w:rPr>
        <w:t>.</w:t>
      </w:r>
    </w:p>
    <w:p w14:paraId="231F1301" w14:textId="0C806B3E" w:rsidR="00485E30" w:rsidRPr="00310D6F" w:rsidRDefault="00FA7998" w:rsidP="00310D6F">
      <w:pPr>
        <w:pStyle w:val="Paragraph"/>
        <w:rPr>
          <w:lang w:val="id-ID"/>
        </w:rPr>
      </w:pPr>
      <w:r>
        <w:rPr>
          <w:lang w:val="id-ID"/>
        </w:rPr>
        <w:t xml:space="preserve">Our study focuses on enhancing the recognition accuracy of </w:t>
      </w:r>
      <w:r w:rsidRPr="00FA7998">
        <w:t xml:space="preserve">our previously developed OCR engines </w:t>
      </w:r>
      <w:r>
        <w:rPr>
          <w:lang w:val="id-ID"/>
        </w:rPr>
        <w:t xml:space="preserve"> </w:t>
      </w:r>
      <w:sdt>
        <w:sdtPr>
          <w:rPr>
            <w:lang w:val="id-ID"/>
          </w:rPr>
          <w:id w:val="-1016526865"/>
          <w:citation/>
        </w:sdtPr>
        <w:sdtContent>
          <w:r>
            <w:rPr>
              <w:lang w:val="id-ID"/>
            </w:rPr>
            <w:fldChar w:fldCharType="begin"/>
          </w:r>
          <w:r>
            <w:instrText xml:space="preserve"> CITATION Kri19 \l 1033  \m Mah20</w:instrText>
          </w:r>
          <w:r>
            <w:rPr>
              <w:lang w:val="id-ID"/>
            </w:rPr>
            <w:fldChar w:fldCharType="separate"/>
          </w:r>
          <w:r>
            <w:rPr>
              <w:noProof/>
            </w:rPr>
            <w:t>[1, 12]</w:t>
          </w:r>
          <w:r>
            <w:rPr>
              <w:lang w:val="id-ID"/>
            </w:rPr>
            <w:fldChar w:fldCharType="end"/>
          </w:r>
        </w:sdtContent>
      </w:sdt>
      <w:r>
        <w:rPr>
          <w:lang w:val="id-ID"/>
        </w:rPr>
        <w:t xml:space="preserve">  by utilizing the same dataset</w:t>
      </w:r>
      <w:r w:rsidR="006714D5">
        <w:rPr>
          <w:lang w:val="id-ID"/>
        </w:rPr>
        <w:t xml:space="preserve">, </w:t>
      </w:r>
      <w:r w:rsidR="006714D5" w:rsidRPr="006714D5">
        <w:t xml:space="preserve">which comprises scanned copies of </w:t>
      </w:r>
      <w:r w:rsidR="006714D5" w:rsidRPr="006714D5">
        <w:rPr>
          <w:i/>
          <w:iCs/>
        </w:rPr>
        <w:t>Serat Mangkunegaran IV</w:t>
      </w:r>
      <w:r w:rsidR="006714D5" w:rsidRPr="006714D5">
        <w:t xml:space="preserve"> Books I and II—originally printed in the early 1900s—and educational textbooks published in the 1970s</w:t>
      </w:r>
      <w:r w:rsidR="006714D5">
        <w:t xml:space="preserve">. </w:t>
      </w:r>
      <w:r w:rsidR="006714D5" w:rsidRPr="006714D5">
        <w:t xml:space="preserve">Given the complexity of the textual context, this study faces several challenges, including the large number of unique Javanese characters—reaching up to </w:t>
      </w:r>
      <w:r w:rsidR="002A1E78">
        <w:t>161</w:t>
      </w:r>
      <w:r w:rsidR="006714D5" w:rsidRPr="006714D5">
        <w:t xml:space="preserve"> distinct classes—compared to the significantly smaller character sets used in prior studies, which range from 20</w:t>
      </w:r>
      <w:r w:rsidR="00FA4069">
        <w:t xml:space="preserve"> </w:t>
      </w:r>
      <w:sdt>
        <w:sdtPr>
          <w:id w:val="-634948098"/>
          <w:citation/>
        </w:sdtPr>
        <w:sdtContent>
          <w:r w:rsidR="00FA4069">
            <w:fldChar w:fldCharType="begin"/>
          </w:r>
          <w:r w:rsidR="00FA4069">
            <w:instrText xml:space="preserve"> CITATION Nau24 \l 1033  \m Fet23 \m GAb19</w:instrText>
          </w:r>
          <w:r w:rsidR="00FA4069">
            <w:fldChar w:fldCharType="separate"/>
          </w:r>
          <w:r w:rsidR="00FA4069">
            <w:rPr>
              <w:noProof/>
            </w:rPr>
            <w:t>[14, 19, 20]</w:t>
          </w:r>
          <w:r w:rsidR="00FA4069">
            <w:fldChar w:fldCharType="end"/>
          </w:r>
        </w:sdtContent>
      </w:sdt>
      <w:r w:rsidR="006714D5">
        <w:t xml:space="preserve">, </w:t>
      </w:r>
      <w:r w:rsidR="006714D5" w:rsidRPr="006714D5">
        <w:rPr>
          <w:lang w:val="id-ID"/>
        </w:rPr>
        <w:t>to approximately 100 classes</w:t>
      </w:r>
      <w:r w:rsidR="006714D5">
        <w:rPr>
          <w:lang w:val="id-ID"/>
        </w:rPr>
        <w:t xml:space="preserve"> </w:t>
      </w:r>
      <w:sdt>
        <w:sdtPr>
          <w:rPr>
            <w:lang w:val="id-ID"/>
          </w:rPr>
          <w:id w:val="1704214077"/>
          <w:citation/>
        </w:sdtPr>
        <w:sdtContent>
          <w:r w:rsidR="006714D5">
            <w:rPr>
              <w:lang w:val="id-ID"/>
            </w:rPr>
            <w:fldChar w:fldCharType="begin"/>
          </w:r>
          <w:r w:rsidR="006714D5">
            <w:instrText xml:space="preserve"> CITATION Aji22 \l 1033 </w:instrText>
          </w:r>
          <w:r w:rsidR="006714D5">
            <w:rPr>
              <w:lang w:val="id-ID"/>
            </w:rPr>
            <w:fldChar w:fldCharType="separate"/>
          </w:r>
          <w:r w:rsidR="006714D5">
            <w:rPr>
              <w:noProof/>
            </w:rPr>
            <w:t>[16]</w:t>
          </w:r>
          <w:r w:rsidR="006714D5">
            <w:rPr>
              <w:lang w:val="id-ID"/>
            </w:rPr>
            <w:fldChar w:fldCharType="end"/>
          </w:r>
        </w:sdtContent>
      </w:sdt>
      <w:r w:rsidR="006714D5">
        <w:rPr>
          <w:lang w:val="id-ID"/>
        </w:rPr>
        <w:t>.</w:t>
      </w:r>
      <w:r w:rsidR="00FA4069">
        <w:rPr>
          <w:lang w:val="id-ID"/>
        </w:rPr>
        <w:t xml:space="preserve"> We assumed that Convolutional Neural Network with GoogleNet architecture will increase the performance of our OCR engine</w:t>
      </w:r>
      <w:r w:rsidR="00053CAF">
        <w:rPr>
          <w:lang w:val="id-ID"/>
        </w:rPr>
        <w:t>.</w:t>
      </w:r>
    </w:p>
    <w:p w14:paraId="5225F8C4" w14:textId="77777777" w:rsidR="00F463D5" w:rsidRPr="00BD69C1" w:rsidRDefault="00F463D5" w:rsidP="00F463D5">
      <w:pPr>
        <w:pStyle w:val="Heading1"/>
        <w:rPr>
          <w:sz w:val="20"/>
          <w:lang w:val="id-ID"/>
        </w:rPr>
      </w:pPr>
      <w:r w:rsidRPr="00BD69C1">
        <w:rPr>
          <w:lang w:val="id-ID"/>
        </w:rPr>
        <w:t xml:space="preserve">research method </w:t>
      </w:r>
    </w:p>
    <w:p w14:paraId="69A79A13" w14:textId="6CBD702A" w:rsidR="00052726" w:rsidRPr="00BD69C1" w:rsidRDefault="00FD717E" w:rsidP="00310D6F">
      <w:pPr>
        <w:pStyle w:val="Paragraph"/>
      </w:pPr>
      <w:r w:rsidRPr="00BD69C1">
        <w:t xml:space="preserve">The research method applied in general </w:t>
      </w:r>
      <w:r w:rsidR="004D0633" w:rsidRPr="00BD69C1">
        <w:t>follows</w:t>
      </w:r>
      <w:r w:rsidRPr="00BD69C1">
        <w:t xml:space="preserve"> the </w:t>
      </w:r>
      <w:r w:rsidR="004D0633" w:rsidRPr="00BD69C1">
        <w:t xml:space="preserve">flow </w:t>
      </w:r>
      <w:r w:rsidRPr="00BD69C1">
        <w:t xml:space="preserve">described in Figure </w:t>
      </w:r>
      <w:r w:rsidR="000E121E">
        <w:t>1</w:t>
      </w:r>
      <w:r w:rsidR="00DD5108">
        <w:t>. The input takes form of</w:t>
      </w:r>
      <w:r w:rsidRPr="00BD69C1">
        <w:t xml:space="preserve"> segmented Javanese characters </w:t>
      </w:r>
      <w:r w:rsidR="00DD5108">
        <w:t>undergoing</w:t>
      </w:r>
      <w:r w:rsidRPr="00BD69C1">
        <w:t xml:space="preserve"> image preprocessing,</w:t>
      </w:r>
      <w:r w:rsidR="00DD5108">
        <w:t xml:space="preserve"> classification process</w:t>
      </w:r>
      <w:r w:rsidRPr="00BD69C1">
        <w:t xml:space="preserve">, and the </w:t>
      </w:r>
      <w:r w:rsidR="00DD5108">
        <w:t>evaluation</w:t>
      </w:r>
      <w:r w:rsidRPr="00BD69C1">
        <w:t>.</w:t>
      </w:r>
    </w:p>
    <w:p w14:paraId="5FD72D8D" w14:textId="77777777" w:rsidR="00052726" w:rsidRPr="00BD69C1" w:rsidRDefault="00052726" w:rsidP="00003D7C">
      <w:pPr>
        <w:pStyle w:val="Paragraph"/>
      </w:pPr>
    </w:p>
    <w:p w14:paraId="31CBF05D" w14:textId="7712D5D0" w:rsidR="00052726" w:rsidRPr="00BD69C1" w:rsidRDefault="004D0633" w:rsidP="004D0633">
      <w:pPr>
        <w:pStyle w:val="Paragraph"/>
        <w:ind w:firstLine="0"/>
        <w:jc w:val="center"/>
      </w:pPr>
      <w:r w:rsidRPr="00BD69C1">
        <w:rPr>
          <w:noProof/>
        </w:rPr>
        <w:drawing>
          <wp:inline distT="0" distB="0" distL="0" distR="0" wp14:anchorId="28A192D6" wp14:editId="6E3E94ED">
            <wp:extent cx="3604260" cy="1869590"/>
            <wp:effectExtent l="0" t="0" r="0" b="0"/>
            <wp:docPr id="2116076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07644" name="Picture 211607644"/>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23976" cy="1879817"/>
                    </a:xfrm>
                    <a:prstGeom prst="rect">
                      <a:avLst/>
                    </a:prstGeom>
                  </pic:spPr>
                </pic:pic>
              </a:graphicData>
            </a:graphic>
          </wp:inline>
        </w:drawing>
      </w:r>
    </w:p>
    <w:p w14:paraId="4635ABD9" w14:textId="3E387CD1" w:rsidR="00FD717E" w:rsidRPr="00BD69C1" w:rsidRDefault="00FD717E" w:rsidP="00ED113F">
      <w:pPr>
        <w:pStyle w:val="Paragraph"/>
        <w:spacing w:before="120"/>
        <w:ind w:firstLine="0"/>
        <w:jc w:val="center"/>
        <w:rPr>
          <w:sz w:val="18"/>
          <w:szCs w:val="18"/>
        </w:rPr>
      </w:pPr>
      <w:r w:rsidRPr="00BD69C1">
        <w:rPr>
          <w:b/>
          <w:caps/>
          <w:sz w:val="18"/>
          <w:szCs w:val="18"/>
        </w:rPr>
        <w:t xml:space="preserve">Figure </w:t>
      </w:r>
      <w:r w:rsidR="000E121E">
        <w:rPr>
          <w:b/>
          <w:caps/>
          <w:sz w:val="18"/>
          <w:szCs w:val="18"/>
        </w:rPr>
        <w:t>1</w:t>
      </w:r>
      <w:r w:rsidRPr="00BD69C1">
        <w:rPr>
          <w:b/>
          <w:caps/>
          <w:sz w:val="18"/>
          <w:szCs w:val="18"/>
        </w:rPr>
        <w:t>.</w:t>
      </w:r>
      <w:r w:rsidRPr="00BD69C1">
        <w:rPr>
          <w:sz w:val="18"/>
          <w:szCs w:val="18"/>
        </w:rPr>
        <w:t xml:space="preserve"> </w:t>
      </w:r>
      <w:r w:rsidR="004D0633" w:rsidRPr="00BD69C1">
        <w:rPr>
          <w:sz w:val="18"/>
          <w:szCs w:val="18"/>
        </w:rPr>
        <w:t>R</w:t>
      </w:r>
      <w:r w:rsidRPr="00BD69C1">
        <w:rPr>
          <w:sz w:val="18"/>
          <w:szCs w:val="18"/>
        </w:rPr>
        <w:t>esearch method</w:t>
      </w:r>
    </w:p>
    <w:p w14:paraId="0CA72DC3" w14:textId="26ECCCC0" w:rsidR="00FD717E" w:rsidRPr="00BD69C1" w:rsidRDefault="00FD717E" w:rsidP="0085383A">
      <w:pPr>
        <w:pStyle w:val="Heading2"/>
      </w:pPr>
      <w:r w:rsidRPr="00BD69C1">
        <w:t>Data Preparation</w:t>
      </w:r>
    </w:p>
    <w:p w14:paraId="5736E9C6" w14:textId="539C85FC" w:rsidR="0093709B" w:rsidRPr="0093709B" w:rsidRDefault="0093709B" w:rsidP="0093709B">
      <w:pPr>
        <w:pStyle w:val="Paragraph"/>
        <w:rPr>
          <w:lang w:val="en-ID"/>
        </w:rPr>
      </w:pPr>
      <w:r w:rsidRPr="0093709B">
        <w:rPr>
          <w:lang w:val="en-ID"/>
        </w:rPr>
        <w:t xml:space="preserve">The dataset used for training was sourced from </w:t>
      </w:r>
      <w:r>
        <w:rPr>
          <w:lang w:val="en-ID"/>
        </w:rPr>
        <w:t>our previous works</w:t>
      </w:r>
      <w:r w:rsidRPr="0093709B">
        <w:rPr>
          <w:lang w:val="en-ID"/>
        </w:rPr>
        <w:t xml:space="preserve"> </w:t>
      </w:r>
      <w:sdt>
        <w:sdtPr>
          <w:rPr>
            <w:lang w:val="en-ID"/>
          </w:rPr>
          <w:id w:val="-414318588"/>
          <w:citation/>
        </w:sdtPr>
        <w:sdtContent>
          <w:r>
            <w:rPr>
              <w:lang w:val="en-ID"/>
            </w:rPr>
            <w:fldChar w:fldCharType="begin"/>
          </w:r>
          <w:r>
            <w:instrText xml:space="preserve"> CITATION Kri19 \l 1033  \m Mah20</w:instrText>
          </w:r>
          <w:r>
            <w:rPr>
              <w:lang w:val="en-ID"/>
            </w:rPr>
            <w:fldChar w:fldCharType="separate"/>
          </w:r>
          <w:r>
            <w:rPr>
              <w:noProof/>
            </w:rPr>
            <w:t>[1, 12]</w:t>
          </w:r>
          <w:r>
            <w:rPr>
              <w:lang w:val="en-ID"/>
            </w:rPr>
            <w:fldChar w:fldCharType="end"/>
          </w:r>
        </w:sdtContent>
      </w:sdt>
      <w:r w:rsidRPr="0093709B">
        <w:rPr>
          <w:lang w:val="en-ID"/>
        </w:rPr>
        <w:t xml:space="preserve">, which contains 11,920 segmented and annotated images. These images are grouped by book page and stored in .PNG format, with filenames containing details like book source code, page number, line number, and character number for easy access and processing. Each image's metadata is stored in a corresponding .CSV file, which is combined with the image data during preprocessing. A new test dataset </w:t>
      </w:r>
      <w:r>
        <w:rPr>
          <w:lang w:val="en-ID"/>
        </w:rPr>
        <w:t>comprising</w:t>
      </w:r>
      <w:r w:rsidRPr="0093709B">
        <w:rPr>
          <w:lang w:val="en-ID"/>
        </w:rPr>
        <w:t xml:space="preserve"> 100 images was also prepared, following the same segmentation and annotation methods, with expert validation. The dataset labels, stored in the "training.csv" file, are used to identify transliterations </w:t>
      </w:r>
      <w:r w:rsidRPr="0093709B">
        <w:rPr>
          <w:lang w:val="en-ID"/>
        </w:rPr>
        <w:lastRenderedPageBreak/>
        <w:t>and segment statuses, with only valid, non-damaged classes considered for</w:t>
      </w:r>
      <w:r>
        <w:rPr>
          <w:lang w:val="en-ID"/>
        </w:rPr>
        <w:t xml:space="preserve"> training</w:t>
      </w:r>
      <w:r w:rsidRPr="0093709B">
        <w:rPr>
          <w:lang w:val="en-ID"/>
        </w:rPr>
        <w:t xml:space="preserve"> the model.</w:t>
      </w:r>
      <w:r>
        <w:rPr>
          <w:lang w:val="en-ID"/>
        </w:rPr>
        <w:t xml:space="preserve"> The example of the results of preprocessing and the metadata of our dataset is presented in Figure 2.</w:t>
      </w:r>
    </w:p>
    <w:p w14:paraId="676C580F" w14:textId="36CCF701" w:rsidR="0093709B" w:rsidRPr="0093709B" w:rsidRDefault="0093709B" w:rsidP="0085383A">
      <w:pPr>
        <w:pStyle w:val="Paragraph"/>
        <w:rPr>
          <w:lang w:val="en-ID"/>
        </w:rPr>
      </w:pPr>
      <w:r w:rsidRPr="0093709B">
        <w:rPr>
          <w:lang w:val="en-ID"/>
        </w:rPr>
        <w:t>The preprocessing workflow involves extracting labels from the training data using the getLabelName() function, filtering out damaged or redundant labels. The image data for each class is then collected, and the labels are converted into binary arrays to indicate the presence of a specific label. Image resizing is performed based on the largest image dimensions, ensuring consistency for the CNN model input. The data is processed into a format suitable for the model, where images are resized to the largest dimension (335x335) to avoid loss of script details. The image and label data are separated and augmented using ImageDataGenerator. The dataset is then split into training (75%) and validation (25%) sets using the train_test_split() function to ensure reproducibility.</w:t>
      </w:r>
    </w:p>
    <w:p w14:paraId="45E0236E" w14:textId="58607DBF" w:rsidR="0085383A" w:rsidRPr="00BD69C1" w:rsidRDefault="0085383A" w:rsidP="00310D6F">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5383A" w:rsidRPr="00BD69C1" w14:paraId="76DA2BEE" w14:textId="77777777" w:rsidTr="0085383A">
        <w:tc>
          <w:tcPr>
            <w:tcW w:w="4675" w:type="dxa"/>
          </w:tcPr>
          <w:p w14:paraId="5295360C" w14:textId="77777777" w:rsidR="0085383A" w:rsidRPr="00BD69C1" w:rsidRDefault="0085383A" w:rsidP="0085383A">
            <w:pPr>
              <w:pStyle w:val="Paragraph"/>
              <w:ind w:firstLine="0"/>
              <w:jc w:val="center"/>
            </w:pPr>
            <w:r w:rsidRPr="00BD69C1">
              <w:rPr>
                <w:noProof/>
              </w:rPr>
              <w:drawing>
                <wp:inline distT="0" distB="0" distL="0" distR="0" wp14:anchorId="624FA87E" wp14:editId="0C344D40">
                  <wp:extent cx="2141220" cy="1013460"/>
                  <wp:effectExtent l="0" t="0" r="0" b="3810"/>
                  <wp:docPr id="1270961233" name="Picture 1270961233"/>
                  <wp:cNvGraphicFramePr/>
                  <a:graphic xmlns:a="http://schemas.openxmlformats.org/drawingml/2006/main">
                    <a:graphicData uri="http://schemas.openxmlformats.org/drawingml/2006/picture">
                      <pic:pic xmlns:pic="http://schemas.openxmlformats.org/drawingml/2006/picture">
                        <pic:nvPicPr>
                          <pic:cNvPr id="1286" name="Picture 1286"/>
                          <pic:cNvPicPr/>
                        </pic:nvPicPr>
                        <pic:blipFill>
                          <a:blip r:embed="rId10"/>
                          <a:stretch>
                            <a:fillRect/>
                          </a:stretch>
                        </pic:blipFill>
                        <pic:spPr>
                          <a:xfrm>
                            <a:off x="0" y="0"/>
                            <a:ext cx="2141220" cy="1013460"/>
                          </a:xfrm>
                          <a:prstGeom prst="rect">
                            <a:avLst/>
                          </a:prstGeom>
                        </pic:spPr>
                      </pic:pic>
                    </a:graphicData>
                  </a:graphic>
                </wp:inline>
              </w:drawing>
            </w:r>
          </w:p>
          <w:p w14:paraId="07D04686" w14:textId="2447C353" w:rsidR="0085383A" w:rsidRPr="00BD69C1" w:rsidRDefault="0085383A" w:rsidP="0085383A">
            <w:pPr>
              <w:pStyle w:val="Paragraph"/>
              <w:ind w:firstLine="0"/>
              <w:jc w:val="center"/>
              <w:rPr>
                <w:sz w:val="18"/>
                <w:szCs w:val="18"/>
              </w:rPr>
            </w:pPr>
            <w:r w:rsidRPr="00BD69C1">
              <w:rPr>
                <w:sz w:val="18"/>
                <w:szCs w:val="18"/>
              </w:rPr>
              <w:t>(a)</w:t>
            </w:r>
          </w:p>
        </w:tc>
        <w:tc>
          <w:tcPr>
            <w:tcW w:w="4675" w:type="dxa"/>
          </w:tcPr>
          <w:p w14:paraId="239C7A98" w14:textId="77777777" w:rsidR="0085383A" w:rsidRPr="00BD69C1" w:rsidRDefault="0085383A" w:rsidP="0085383A">
            <w:pPr>
              <w:pStyle w:val="Paragraph"/>
              <w:ind w:firstLine="0"/>
            </w:pPr>
            <w:r w:rsidRPr="00BD69C1">
              <w:rPr>
                <w:noProof/>
              </w:rPr>
              <w:drawing>
                <wp:inline distT="0" distB="0" distL="0" distR="0" wp14:anchorId="6AA5AB12" wp14:editId="70A0CAFF">
                  <wp:extent cx="2727585" cy="967740"/>
                  <wp:effectExtent l="0" t="0" r="0" b="3810"/>
                  <wp:docPr id="403717094" name="Picture 403717094"/>
                  <wp:cNvGraphicFramePr/>
                  <a:graphic xmlns:a="http://schemas.openxmlformats.org/drawingml/2006/main">
                    <a:graphicData uri="http://schemas.openxmlformats.org/drawingml/2006/picture">
                      <pic:pic xmlns:pic="http://schemas.openxmlformats.org/drawingml/2006/picture">
                        <pic:nvPicPr>
                          <pic:cNvPr id="1288" name="Picture 1288"/>
                          <pic:cNvPicPr/>
                        </pic:nvPicPr>
                        <pic:blipFill>
                          <a:blip r:embed="rId11"/>
                          <a:stretch>
                            <a:fillRect/>
                          </a:stretch>
                        </pic:blipFill>
                        <pic:spPr>
                          <a:xfrm>
                            <a:off x="0" y="0"/>
                            <a:ext cx="2728661" cy="968122"/>
                          </a:xfrm>
                          <a:prstGeom prst="rect">
                            <a:avLst/>
                          </a:prstGeom>
                        </pic:spPr>
                      </pic:pic>
                    </a:graphicData>
                  </a:graphic>
                </wp:inline>
              </w:drawing>
            </w:r>
          </w:p>
          <w:p w14:paraId="5C2E4A03" w14:textId="15486879" w:rsidR="0085383A" w:rsidRPr="00BD69C1" w:rsidRDefault="0085383A" w:rsidP="0085383A">
            <w:pPr>
              <w:pStyle w:val="Paragraph"/>
              <w:ind w:firstLine="0"/>
              <w:jc w:val="center"/>
              <w:rPr>
                <w:sz w:val="18"/>
                <w:szCs w:val="18"/>
              </w:rPr>
            </w:pPr>
            <w:r w:rsidRPr="00BD69C1">
              <w:rPr>
                <w:sz w:val="18"/>
                <w:szCs w:val="18"/>
              </w:rPr>
              <w:t>(b)</w:t>
            </w:r>
          </w:p>
        </w:tc>
      </w:tr>
    </w:tbl>
    <w:p w14:paraId="5F617A40" w14:textId="7E6376F5" w:rsidR="00052726" w:rsidRPr="00310D6F" w:rsidRDefault="0085383A" w:rsidP="00ED113F">
      <w:pPr>
        <w:pStyle w:val="Paragraph"/>
        <w:spacing w:before="120"/>
        <w:ind w:firstLine="0"/>
        <w:jc w:val="center"/>
        <w:rPr>
          <w:sz w:val="18"/>
          <w:szCs w:val="18"/>
        </w:rPr>
      </w:pPr>
      <w:r w:rsidRPr="00BD69C1">
        <w:rPr>
          <w:b/>
          <w:caps/>
          <w:sz w:val="18"/>
          <w:szCs w:val="18"/>
        </w:rPr>
        <w:t xml:space="preserve">Figure </w:t>
      </w:r>
      <w:r w:rsidR="000E121E">
        <w:rPr>
          <w:b/>
          <w:caps/>
          <w:sz w:val="18"/>
          <w:szCs w:val="18"/>
        </w:rPr>
        <w:t>2</w:t>
      </w:r>
      <w:r w:rsidRPr="00BD69C1">
        <w:rPr>
          <w:b/>
          <w:caps/>
          <w:sz w:val="18"/>
          <w:szCs w:val="18"/>
        </w:rPr>
        <w:t>.</w:t>
      </w:r>
      <w:r w:rsidRPr="00BD69C1">
        <w:rPr>
          <w:sz w:val="18"/>
          <w:szCs w:val="18"/>
        </w:rPr>
        <w:t xml:space="preserve"> Example</w:t>
      </w:r>
      <w:r w:rsidR="003B5C0F">
        <w:rPr>
          <w:sz w:val="18"/>
          <w:szCs w:val="18"/>
        </w:rPr>
        <w:t>s</w:t>
      </w:r>
      <w:r w:rsidRPr="00BD69C1">
        <w:rPr>
          <w:sz w:val="18"/>
          <w:szCs w:val="18"/>
        </w:rPr>
        <w:t xml:space="preserve"> of the dataset: (a)</w:t>
      </w:r>
      <w:r w:rsidR="00387B23" w:rsidRPr="00BD69C1">
        <w:rPr>
          <w:sz w:val="18"/>
          <w:szCs w:val="18"/>
        </w:rPr>
        <w:t xml:space="preserve"> segmented</w:t>
      </w:r>
      <w:r w:rsidRPr="00BD69C1">
        <w:rPr>
          <w:sz w:val="18"/>
          <w:szCs w:val="18"/>
        </w:rPr>
        <w:t xml:space="preserve"> images and (b) features and labels</w:t>
      </w:r>
    </w:p>
    <w:p w14:paraId="368BC7FC" w14:textId="4353C5EE" w:rsidR="007514AE" w:rsidRPr="00BD69C1" w:rsidRDefault="007514AE" w:rsidP="000E121E">
      <w:pPr>
        <w:pStyle w:val="Heading2"/>
      </w:pPr>
      <w:r w:rsidRPr="00BD69C1">
        <w:t>GoogLeNet Implementation</w:t>
      </w:r>
    </w:p>
    <w:p w14:paraId="70CC407A" w14:textId="0DC290F4" w:rsidR="000512FC" w:rsidRDefault="000512FC" w:rsidP="000E121E">
      <w:pPr>
        <w:pStyle w:val="Paragraph"/>
      </w:pPr>
      <w:r w:rsidRPr="000512FC">
        <w:t>GoogLeNet utilizes an Inception network, which allows the model to dynamically select the most suitable filter size for each layer. To address the high computational cost of testing multiple filter types, GoogLeNet employs 1x1 convolutions to reduce filter dimensionality and computation. Unlike other architectures that use Fully Connected Layers, GoogLeNet incorporates Global Average Pooling</w:t>
      </w:r>
      <w:r w:rsidR="00A0319E">
        <w:t xml:space="preserve"> (GAP)</w:t>
      </w:r>
      <w:r w:rsidRPr="000512FC">
        <w:t xml:space="preserve"> to minimize computational cost by averaging 7x7 features into a 1x1 output, reducing the number of parameters. The GoogLeNet architecture is implemented through a function that defines its layers, following the arrangement depicted in Figure 3, and applied prior to model training</w:t>
      </w:r>
      <w:r>
        <w:t>.</w:t>
      </w:r>
    </w:p>
    <w:p w14:paraId="796D6CB8" w14:textId="77777777" w:rsidR="004F2E2A" w:rsidRDefault="004F2E2A" w:rsidP="004F2E2A">
      <w:pPr>
        <w:pStyle w:val="Paragraph"/>
        <w:rPr>
          <w:lang w:val="en-ID"/>
        </w:rPr>
      </w:pPr>
      <w:r w:rsidRPr="003566D6">
        <w:rPr>
          <w:lang w:val="en-ID"/>
        </w:rPr>
        <w:t>The inception layer in GoogLeNet consists of multiple sub-layers, including Conv and Concatenate layers, which require custom functions for implementation. This layer accepts tensor and filter parameters, which are manually set and may vary according to the architecture in Figure 3. The inception layer is divided into four paths: (1) 1x1 Conv, (2) 1x1 Conv followed by a 3x3 Conv, (3) 1x1 Conv followed by a 5x5 Conv, and (4) 3x3 Max-Pool followed by 1x1 Conv. The outputs of these paths are concatenated into a single tensor.</w:t>
      </w:r>
    </w:p>
    <w:p w14:paraId="397B233C" w14:textId="77777777" w:rsidR="00F46CCC" w:rsidRPr="003566D6" w:rsidRDefault="00F46CCC" w:rsidP="004F2E2A">
      <w:pPr>
        <w:pStyle w:val="Paragraph"/>
        <w:rPr>
          <w:lang w:val="en-ID"/>
        </w:rPr>
      </w:pPr>
    </w:p>
    <w:p w14:paraId="33D0C48E" w14:textId="2A83998F" w:rsidR="00365878" w:rsidRPr="00BD69C1" w:rsidRDefault="000E121E" w:rsidP="000E121E">
      <w:pPr>
        <w:pStyle w:val="Paragraph"/>
        <w:ind w:firstLine="0"/>
        <w:jc w:val="center"/>
      </w:pPr>
      <w:r w:rsidRPr="00BD69C1">
        <w:rPr>
          <w:noProof/>
        </w:rPr>
        <w:drawing>
          <wp:inline distT="0" distB="0" distL="0" distR="0" wp14:anchorId="15A6C231" wp14:editId="5F54D5C9">
            <wp:extent cx="5619750" cy="2674620"/>
            <wp:effectExtent l="0" t="0" r="0" b="0"/>
            <wp:docPr id="1598" name="Picture 1"/>
            <wp:cNvGraphicFramePr/>
            <a:graphic xmlns:a="http://schemas.openxmlformats.org/drawingml/2006/main">
              <a:graphicData uri="http://schemas.openxmlformats.org/drawingml/2006/picture">
                <pic:pic xmlns:pic="http://schemas.openxmlformats.org/drawingml/2006/picture">
                  <pic:nvPicPr>
                    <pic:cNvPr id="1598" name="Picture 1598"/>
                    <pic:cNvPicPr/>
                  </pic:nvPicPr>
                  <pic:blipFill>
                    <a:blip r:embed="rId12">
                      <a:extLst>
                        <a:ext uri="{28A0092B-C50C-407E-A947-70E740481C1C}">
                          <a14:useLocalDpi xmlns:a14="http://schemas.microsoft.com/office/drawing/2010/main" val="0"/>
                        </a:ext>
                      </a:extLst>
                    </a:blip>
                    <a:stretch>
                      <a:fillRect/>
                    </a:stretch>
                  </pic:blipFill>
                  <pic:spPr>
                    <a:xfrm>
                      <a:off x="0" y="0"/>
                      <a:ext cx="5619750" cy="2674620"/>
                    </a:xfrm>
                    <a:prstGeom prst="rect">
                      <a:avLst/>
                    </a:prstGeom>
                  </pic:spPr>
                </pic:pic>
              </a:graphicData>
            </a:graphic>
          </wp:inline>
        </w:drawing>
      </w:r>
    </w:p>
    <w:p w14:paraId="1DC163CA" w14:textId="250081C2" w:rsidR="007514AE" w:rsidRDefault="00365878" w:rsidP="00ED113F">
      <w:pPr>
        <w:pStyle w:val="Paragraph"/>
        <w:spacing w:before="120"/>
        <w:ind w:firstLine="0"/>
        <w:jc w:val="center"/>
        <w:rPr>
          <w:sz w:val="18"/>
          <w:szCs w:val="18"/>
        </w:rPr>
      </w:pPr>
      <w:r w:rsidRPr="00BD69C1">
        <w:rPr>
          <w:b/>
          <w:caps/>
          <w:sz w:val="18"/>
          <w:szCs w:val="18"/>
        </w:rPr>
        <w:t xml:space="preserve">Figure </w:t>
      </w:r>
      <w:r w:rsidR="000E121E">
        <w:rPr>
          <w:b/>
          <w:caps/>
          <w:sz w:val="18"/>
          <w:szCs w:val="18"/>
        </w:rPr>
        <w:t>3</w:t>
      </w:r>
      <w:r w:rsidRPr="00BD69C1">
        <w:rPr>
          <w:b/>
          <w:caps/>
          <w:sz w:val="18"/>
          <w:szCs w:val="18"/>
        </w:rPr>
        <w:t>.</w:t>
      </w:r>
      <w:r w:rsidR="00A0319E">
        <w:rPr>
          <w:b/>
          <w:caps/>
          <w:sz w:val="18"/>
          <w:szCs w:val="18"/>
        </w:rPr>
        <w:t xml:space="preserve"> </w:t>
      </w:r>
      <w:r w:rsidR="00A0319E" w:rsidRPr="00A0319E">
        <w:rPr>
          <w:bCs/>
          <w:sz w:val="18"/>
          <w:szCs w:val="18"/>
        </w:rPr>
        <w:t xml:space="preserve">A </w:t>
      </w:r>
      <w:r w:rsidR="00F46CCC">
        <w:rPr>
          <w:bCs/>
          <w:sz w:val="18"/>
          <w:szCs w:val="18"/>
        </w:rPr>
        <w:t>d</w:t>
      </w:r>
      <w:r w:rsidR="00A0319E" w:rsidRPr="00A0319E">
        <w:rPr>
          <w:bCs/>
          <w:sz w:val="18"/>
          <w:szCs w:val="18"/>
        </w:rPr>
        <w:t xml:space="preserve">escription </w:t>
      </w:r>
      <w:r w:rsidR="00A0319E">
        <w:rPr>
          <w:bCs/>
          <w:sz w:val="18"/>
          <w:szCs w:val="18"/>
        </w:rPr>
        <w:t>o</w:t>
      </w:r>
      <w:r w:rsidR="00A0319E" w:rsidRPr="00A0319E">
        <w:rPr>
          <w:bCs/>
          <w:sz w:val="18"/>
          <w:szCs w:val="18"/>
        </w:rPr>
        <w:t>n</w:t>
      </w:r>
      <w:r w:rsidR="00A0319E" w:rsidRPr="00BD69C1">
        <w:rPr>
          <w:sz w:val="18"/>
          <w:szCs w:val="18"/>
        </w:rPr>
        <w:t xml:space="preserve"> </w:t>
      </w:r>
      <w:r w:rsidR="00F46CCC">
        <w:rPr>
          <w:sz w:val="18"/>
          <w:szCs w:val="18"/>
        </w:rPr>
        <w:t>l</w:t>
      </w:r>
      <w:r w:rsidRPr="00BD69C1">
        <w:rPr>
          <w:sz w:val="18"/>
          <w:szCs w:val="18"/>
        </w:rPr>
        <w:t>ayers in GoogLeNet architecture</w:t>
      </w:r>
      <w:r w:rsidR="00A0319E">
        <w:rPr>
          <w:sz w:val="18"/>
          <w:szCs w:val="18"/>
        </w:rPr>
        <w:t xml:space="preserve"> that was applied in this research</w:t>
      </w:r>
    </w:p>
    <w:p w14:paraId="188BC292" w14:textId="77777777" w:rsidR="008502F6" w:rsidRDefault="008502F6" w:rsidP="008502F6">
      <w:pPr>
        <w:pStyle w:val="Paragraph"/>
      </w:pPr>
    </w:p>
    <w:p w14:paraId="20D1D760" w14:textId="77777777" w:rsidR="00F46CCC" w:rsidRPr="00BD69C1" w:rsidRDefault="00F46CCC" w:rsidP="00F46CCC">
      <w:pPr>
        <w:pStyle w:val="Paragraph"/>
      </w:pPr>
      <w:r w:rsidRPr="003566D6">
        <w:rPr>
          <w:lang w:val="en-ID"/>
        </w:rPr>
        <w:lastRenderedPageBreak/>
        <w:t>These inception layers, along with Conv and MaxPool layers, are organized into the GoogLeNet() function. The architecture begins with two Conv and MaxPool layers, followed by several inception layers separated by MaxPool layers, and concludes with a Fully Connected layer. The function accepts parameters for the number of classes and input image size (as specified by the img_size parameter in preprocessing), outputting a GoogLeNet model ready for training.</w:t>
      </w:r>
    </w:p>
    <w:p w14:paraId="2D403519" w14:textId="77777777" w:rsidR="00F46CCC" w:rsidRPr="00BD69C1" w:rsidRDefault="00F46CCC" w:rsidP="00F46CCC">
      <w:pPr>
        <w:pStyle w:val="Heading2"/>
      </w:pPr>
      <w:r w:rsidRPr="00BD69C1">
        <w:t>Model Training</w:t>
      </w:r>
      <w:r>
        <w:t xml:space="preserve"> and Validation</w:t>
      </w:r>
    </w:p>
    <w:p w14:paraId="1341D4E7" w14:textId="77777777" w:rsidR="00F46CCC" w:rsidRDefault="00F46CCC" w:rsidP="00F46CCC">
      <w:pPr>
        <w:pStyle w:val="Paragraph"/>
      </w:pPr>
      <w:r w:rsidRPr="0066632A">
        <w:t xml:space="preserve">During training, the GoogLeNet functions are applied to the model and </w:t>
      </w:r>
      <w:r>
        <w:t>reconfirmed</w:t>
      </w:r>
      <w:r w:rsidRPr="0066632A">
        <w:t xml:space="preserve"> using the Keras library's model.summary() function. The model is then configured for evaluation metrics with the model.compile() function, utilizing the "adam" optimizer and categorical cross-entropy loss.</w:t>
      </w:r>
      <w:r>
        <w:t xml:space="preserve"> </w:t>
      </w:r>
      <w:r w:rsidRPr="0066632A">
        <w:t>Evaluation metrics include categorical accuracy, precision, recall, and F1-score, with the latter sourced from the TensorFlow-Addons library. Given the categorical nature of the training, the metrics are suited for categorical data, using Keras’ built-in functions for all but the F1-score.</w:t>
      </w:r>
      <w:r>
        <w:t xml:space="preserve"> T</w:t>
      </w:r>
      <w:r w:rsidRPr="00BD69C1">
        <w:t xml:space="preserve">he model training flow is illustrated in Figure </w:t>
      </w:r>
      <w:r>
        <w:t>4</w:t>
      </w:r>
      <w:r w:rsidRPr="00BD69C1">
        <w:t>.</w:t>
      </w:r>
    </w:p>
    <w:p w14:paraId="57F9AF95" w14:textId="77777777" w:rsidR="00F46CCC" w:rsidRPr="00BD69C1" w:rsidRDefault="00F46CCC" w:rsidP="008502F6">
      <w:pPr>
        <w:pStyle w:val="Paragraph"/>
      </w:pPr>
    </w:p>
    <w:p w14:paraId="4D8BEDDF" w14:textId="73E9D2DB" w:rsidR="008502F6" w:rsidRPr="00BD69C1" w:rsidRDefault="008502F6" w:rsidP="008502F6">
      <w:pPr>
        <w:pStyle w:val="Paragraph"/>
        <w:jc w:val="center"/>
      </w:pPr>
      <w:r w:rsidRPr="00BD69C1">
        <w:rPr>
          <w:noProof/>
        </w:rPr>
        <w:drawing>
          <wp:inline distT="0" distB="0" distL="0" distR="0" wp14:anchorId="6C4B073A" wp14:editId="1BF21730">
            <wp:extent cx="5166360" cy="624840"/>
            <wp:effectExtent l="0" t="0" r="0" b="3810"/>
            <wp:docPr id="1946" name="Picture 1946"/>
            <wp:cNvGraphicFramePr/>
            <a:graphic xmlns:a="http://schemas.openxmlformats.org/drawingml/2006/main">
              <a:graphicData uri="http://schemas.openxmlformats.org/drawingml/2006/picture">
                <pic:pic xmlns:pic="http://schemas.openxmlformats.org/drawingml/2006/picture">
                  <pic:nvPicPr>
                    <pic:cNvPr id="1946" name="Picture 1946"/>
                    <pic:cNvPicPr/>
                  </pic:nvPicPr>
                  <pic:blipFill>
                    <a:blip r:embed="rId13"/>
                    <a:stretch>
                      <a:fillRect/>
                    </a:stretch>
                  </pic:blipFill>
                  <pic:spPr>
                    <a:xfrm>
                      <a:off x="0" y="0"/>
                      <a:ext cx="5173232" cy="625671"/>
                    </a:xfrm>
                    <a:prstGeom prst="rect">
                      <a:avLst/>
                    </a:prstGeom>
                  </pic:spPr>
                </pic:pic>
              </a:graphicData>
            </a:graphic>
          </wp:inline>
        </w:drawing>
      </w:r>
    </w:p>
    <w:p w14:paraId="5CA26919" w14:textId="7205A03F" w:rsidR="008502F6" w:rsidRPr="00BD69C1" w:rsidRDefault="008502F6" w:rsidP="00ED113F">
      <w:pPr>
        <w:pStyle w:val="Paragraph"/>
        <w:spacing w:before="120"/>
        <w:ind w:firstLine="0"/>
        <w:jc w:val="center"/>
        <w:rPr>
          <w:sz w:val="18"/>
          <w:szCs w:val="18"/>
        </w:rPr>
      </w:pPr>
      <w:bookmarkStart w:id="0" w:name="_Hlk196565926"/>
      <w:r w:rsidRPr="00BD69C1">
        <w:rPr>
          <w:b/>
          <w:caps/>
          <w:sz w:val="18"/>
          <w:szCs w:val="18"/>
        </w:rPr>
        <w:t xml:space="preserve">Figure </w:t>
      </w:r>
      <w:r w:rsidR="00435CA5">
        <w:rPr>
          <w:b/>
          <w:caps/>
          <w:sz w:val="18"/>
          <w:szCs w:val="18"/>
        </w:rPr>
        <w:t>4</w:t>
      </w:r>
      <w:r w:rsidRPr="00BD69C1">
        <w:rPr>
          <w:b/>
          <w:caps/>
          <w:sz w:val="18"/>
          <w:szCs w:val="18"/>
        </w:rPr>
        <w:t>.</w:t>
      </w:r>
      <w:r w:rsidRPr="00BD69C1">
        <w:rPr>
          <w:sz w:val="18"/>
          <w:szCs w:val="18"/>
        </w:rPr>
        <w:t xml:space="preserve"> Process flow for model training</w:t>
      </w:r>
    </w:p>
    <w:bookmarkEnd w:id="0"/>
    <w:p w14:paraId="318DD563" w14:textId="77777777" w:rsidR="008502F6" w:rsidRPr="00BD69C1" w:rsidRDefault="008502F6" w:rsidP="008502F6">
      <w:pPr>
        <w:pStyle w:val="Paragraph"/>
        <w:jc w:val="center"/>
      </w:pPr>
    </w:p>
    <w:p w14:paraId="3F3EB5B5" w14:textId="4F248272" w:rsidR="0066632A" w:rsidRDefault="0066632A" w:rsidP="000E121E">
      <w:pPr>
        <w:pStyle w:val="Paragraph"/>
      </w:pPr>
      <w:r w:rsidRPr="0066632A">
        <w:t>After setting the epoch and batch size, the model is trained using the model.fit() function for 100 epochs and a batch size of 32, with the training process taking approximately two days. Once trained, the model is saved as a .h5 file for future use, such as in the model and API testing stage. The evaluation results are visualized using Matplotlib functions and subsequently analyzed.</w:t>
      </w:r>
    </w:p>
    <w:p w14:paraId="376D03F0" w14:textId="77E327C7" w:rsidR="00156365" w:rsidRPr="00BD69C1" w:rsidRDefault="00CA4B47" w:rsidP="00CA4B47">
      <w:pPr>
        <w:pStyle w:val="Paragraph"/>
      </w:pPr>
      <w:r w:rsidRPr="00CA4B47">
        <w:t>The trained model is validated using 25% of the training dataset (X_val and y_val), with predictions made using the Keras model.predict() function. The output is a list of class predictions for each data point, with each entry representing the model's probability for each of the 161 classes. The class with the highest probability is selected as the predicted class. These predictions (y_pred) are compared to the true labels (y_val) after converting them to class labels. The results are then evaluated using the classification_report function, which calculates accuracy, precision, recall, and F1-score for the validation</w:t>
      </w:r>
      <w:r>
        <w:t>. The process of the validation is illustrated in</w:t>
      </w:r>
      <w:r w:rsidRPr="00CA4B47">
        <w:t xml:space="preserve"> Figure 5.</w:t>
      </w:r>
    </w:p>
    <w:p w14:paraId="3403B8EE" w14:textId="7B168D16" w:rsidR="00156365" w:rsidRPr="00BD69C1" w:rsidRDefault="00156365" w:rsidP="00156365">
      <w:pPr>
        <w:pStyle w:val="Paragraph"/>
      </w:pPr>
    </w:p>
    <w:p w14:paraId="3847B126" w14:textId="3163D44D" w:rsidR="00156365" w:rsidRPr="00BD69C1" w:rsidRDefault="00156365" w:rsidP="00156365">
      <w:pPr>
        <w:pStyle w:val="Paragraph"/>
        <w:jc w:val="center"/>
      </w:pPr>
      <w:r w:rsidRPr="00BD69C1">
        <w:rPr>
          <w:noProof/>
        </w:rPr>
        <w:drawing>
          <wp:inline distT="0" distB="0" distL="0" distR="0" wp14:anchorId="5DD44B1D" wp14:editId="2D4252EB">
            <wp:extent cx="3841200" cy="522000"/>
            <wp:effectExtent l="0" t="0" r="6985" b="0"/>
            <wp:docPr id="1950" name="Picture 1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 name="Picture 1950"/>
                    <pic:cNvPicPr/>
                  </pic:nvPicPr>
                  <pic:blipFill>
                    <a:blip r:embed="rId14"/>
                    <a:stretch>
                      <a:fillRect/>
                    </a:stretch>
                  </pic:blipFill>
                  <pic:spPr>
                    <a:xfrm>
                      <a:off x="0" y="0"/>
                      <a:ext cx="3841200" cy="522000"/>
                    </a:xfrm>
                    <a:prstGeom prst="rect">
                      <a:avLst/>
                    </a:prstGeom>
                  </pic:spPr>
                </pic:pic>
              </a:graphicData>
            </a:graphic>
          </wp:inline>
        </w:drawing>
      </w:r>
    </w:p>
    <w:p w14:paraId="11B8B22B" w14:textId="61B00EB5" w:rsidR="008502F6" w:rsidRPr="00ED113F" w:rsidRDefault="00156365" w:rsidP="00ED113F">
      <w:pPr>
        <w:pStyle w:val="Paragraph"/>
        <w:spacing w:before="120"/>
        <w:ind w:firstLine="0"/>
        <w:jc w:val="center"/>
        <w:rPr>
          <w:sz w:val="18"/>
          <w:szCs w:val="18"/>
        </w:rPr>
      </w:pPr>
      <w:r w:rsidRPr="00BD69C1">
        <w:rPr>
          <w:b/>
          <w:caps/>
          <w:sz w:val="18"/>
          <w:szCs w:val="18"/>
        </w:rPr>
        <w:t xml:space="preserve">Figure </w:t>
      </w:r>
      <w:r w:rsidR="00435CA5">
        <w:rPr>
          <w:b/>
          <w:caps/>
          <w:sz w:val="18"/>
          <w:szCs w:val="18"/>
        </w:rPr>
        <w:t>5</w:t>
      </w:r>
      <w:r w:rsidRPr="00BD69C1">
        <w:rPr>
          <w:b/>
          <w:caps/>
          <w:sz w:val="18"/>
          <w:szCs w:val="18"/>
        </w:rPr>
        <w:t>.</w:t>
      </w:r>
      <w:r w:rsidRPr="00BD69C1">
        <w:rPr>
          <w:sz w:val="18"/>
          <w:szCs w:val="18"/>
        </w:rPr>
        <w:t xml:space="preserve"> Process flow for model validation</w:t>
      </w:r>
    </w:p>
    <w:p w14:paraId="739C6205" w14:textId="6C3BEDA8" w:rsidR="00267C1F" w:rsidRPr="00BD69C1" w:rsidRDefault="00267C1F" w:rsidP="007F710A">
      <w:pPr>
        <w:pStyle w:val="Heading2"/>
      </w:pPr>
      <w:r w:rsidRPr="00BD69C1">
        <w:t>Model Testing</w:t>
      </w:r>
    </w:p>
    <w:p w14:paraId="57012E49" w14:textId="52A8EF19" w:rsidR="00122561" w:rsidRPr="00122561" w:rsidRDefault="00122561" w:rsidP="00122561">
      <w:pPr>
        <w:pStyle w:val="Paragraph"/>
        <w:rPr>
          <w:lang w:val="en-ID"/>
        </w:rPr>
      </w:pPr>
      <w:r w:rsidRPr="00122561">
        <w:rPr>
          <w:lang w:val="en-ID"/>
        </w:rPr>
        <w:t xml:space="preserve">To optimize testing results, an additional dataset </w:t>
      </w:r>
      <w:r>
        <w:rPr>
          <w:lang w:val="en-ID"/>
        </w:rPr>
        <w:t>comprising</w:t>
      </w:r>
      <w:r w:rsidRPr="00122561">
        <w:rPr>
          <w:lang w:val="en-ID"/>
        </w:rPr>
        <w:t xml:space="preserve"> 100</w:t>
      </w:r>
      <w:r>
        <w:rPr>
          <w:lang w:val="en-ID"/>
        </w:rPr>
        <w:t xml:space="preserve"> characters, which were </w:t>
      </w:r>
      <w:r w:rsidRPr="00122561">
        <w:rPr>
          <w:lang w:val="en-ID"/>
        </w:rPr>
        <w:t xml:space="preserve">annotated and validated </w:t>
      </w:r>
      <w:r>
        <w:rPr>
          <w:lang w:val="en-ID"/>
        </w:rPr>
        <w:t xml:space="preserve">by </w:t>
      </w:r>
      <w:r w:rsidRPr="00122561">
        <w:rPr>
          <w:lang w:val="en-ID"/>
        </w:rPr>
        <w:t>Javanese</w:t>
      </w:r>
      <w:r>
        <w:rPr>
          <w:lang w:val="en-ID"/>
        </w:rPr>
        <w:t xml:space="preserve"> expert,</w:t>
      </w:r>
      <w:r w:rsidRPr="00122561">
        <w:rPr>
          <w:lang w:val="en-ID"/>
        </w:rPr>
        <w:t xml:space="preserve"> was used. Like the training dataset, the test dataset consists of .png image files and a corresponding .csv file containing detailed information. The image filenames follow the same format as the training dataset.</w:t>
      </w:r>
    </w:p>
    <w:p w14:paraId="69676300" w14:textId="1F7EC605" w:rsidR="00122561" w:rsidRPr="00122561" w:rsidRDefault="00122561" w:rsidP="00F46CCC">
      <w:pPr>
        <w:pStyle w:val="Paragraph"/>
        <w:rPr>
          <w:lang w:val="en-ID"/>
        </w:rPr>
      </w:pPr>
      <w:r w:rsidRPr="00122561">
        <w:rPr>
          <w:lang w:val="en-ID"/>
        </w:rPr>
        <w:t>The testing process closely mirrors the validation stage, with the primary difference</w:t>
      </w:r>
      <w:r>
        <w:rPr>
          <w:lang w:val="en-ID"/>
        </w:rPr>
        <w:t xml:space="preserve"> being set on </w:t>
      </w:r>
      <w:r w:rsidRPr="00122561">
        <w:rPr>
          <w:lang w:val="en-ID"/>
        </w:rPr>
        <w:t>the preprocessing</w:t>
      </w:r>
      <w:r w:rsidR="003B5C0F">
        <w:rPr>
          <w:lang w:val="en-ID"/>
        </w:rPr>
        <w:t xml:space="preserve"> that took the same procedure as the training process</w:t>
      </w:r>
      <w:r w:rsidRPr="00122561">
        <w:rPr>
          <w:lang w:val="en-ID"/>
        </w:rPr>
        <w:t xml:space="preserve">. </w:t>
      </w:r>
      <w:r w:rsidR="003B5C0F">
        <w:rPr>
          <w:lang w:val="en-ID"/>
        </w:rPr>
        <w:t>The m</w:t>
      </w:r>
      <w:r w:rsidRPr="00122561">
        <w:rPr>
          <w:lang w:val="en-ID"/>
        </w:rPr>
        <w:t xml:space="preserve">odel evaluation is performed using </w:t>
      </w:r>
      <w:r w:rsidR="003B5C0F">
        <w:rPr>
          <w:lang w:val="en-ID"/>
        </w:rPr>
        <w:t xml:space="preserve"> scikit </w:t>
      </w:r>
      <w:r w:rsidRPr="00122561">
        <w:rPr>
          <w:lang w:val="en-ID"/>
        </w:rPr>
        <w:t xml:space="preserve">learn's </w:t>
      </w:r>
      <w:r w:rsidRPr="003B5C0F">
        <w:rPr>
          <w:i/>
          <w:iCs/>
          <w:lang w:val="en-ID"/>
        </w:rPr>
        <w:t>classification_report</w:t>
      </w:r>
      <w:r w:rsidR="003B5C0F" w:rsidRPr="003B5C0F">
        <w:rPr>
          <w:i/>
          <w:iCs/>
          <w:lang w:val="en-ID"/>
        </w:rPr>
        <w:t>()</w:t>
      </w:r>
      <w:r w:rsidRPr="00122561">
        <w:rPr>
          <w:lang w:val="en-ID"/>
        </w:rPr>
        <w:t xml:space="preserve"> function, providing Macro-Averaged Precision (MAP), Recall (MAR), F1-score (MAF), and Weighted-Averaged Precision (WAP), Recall (WAR), and F1-score (WAF). After preprocessing, the model is loaded from the .h5 file, and predictions are made using the same procedure as the validation stage, as outlined in Figure 6.</w:t>
      </w:r>
    </w:p>
    <w:p w14:paraId="2321D2D7" w14:textId="7DB8E2E6" w:rsidR="00156365" w:rsidRPr="00BD69C1" w:rsidRDefault="00156365" w:rsidP="00295264">
      <w:pPr>
        <w:pStyle w:val="Heading1"/>
      </w:pPr>
      <w:r w:rsidRPr="005523F0">
        <w:t>Results and Discussion</w:t>
      </w:r>
    </w:p>
    <w:p w14:paraId="5B805929" w14:textId="1D2596EF" w:rsidR="009249D9" w:rsidRDefault="00295264" w:rsidP="009249D9">
      <w:pPr>
        <w:pStyle w:val="Paragraph"/>
      </w:pPr>
      <w:r w:rsidRPr="00BD69C1">
        <w:t xml:space="preserve">The model </w:t>
      </w:r>
      <w:r w:rsidR="009249D9">
        <w:t>was trained on a dataset comprising</w:t>
      </w:r>
      <w:r w:rsidRPr="00BD69C1">
        <w:t xml:space="preserve"> 9</w:t>
      </w:r>
      <w:r w:rsidR="005523F0">
        <w:t>,</w:t>
      </w:r>
      <w:r w:rsidRPr="00BD69C1">
        <w:t xml:space="preserve">191 </w:t>
      </w:r>
      <w:r w:rsidR="009249D9">
        <w:t>samples across</w:t>
      </w:r>
      <w:r w:rsidRPr="00BD69C1">
        <w:t xml:space="preserve"> 161 classes. During the training, the system outputs </w:t>
      </w:r>
      <w:r w:rsidR="009249D9" w:rsidRPr="009249D9">
        <w:t>epoch-wise performance metrics</w:t>
      </w:r>
      <w:r w:rsidRPr="00BD69C1">
        <w:t xml:space="preserve"> </w:t>
      </w:r>
      <w:r w:rsidR="009249D9">
        <w:t>including</w:t>
      </w:r>
      <w:r w:rsidRPr="00BD69C1">
        <w:t xml:space="preserve"> loss, categorial_accuracy, precision, recall, and </w:t>
      </w:r>
      <w:r w:rsidR="009249D9" w:rsidRPr="009249D9">
        <w:t>F1-score, as defined during the model compilation</w:t>
      </w:r>
      <w:r w:rsidRPr="00BD69C1">
        <w:t xml:space="preserve">. </w:t>
      </w:r>
      <w:r w:rsidR="009249D9" w:rsidRPr="009249D9">
        <w:t xml:space="preserve">For validation and testing, prediction performance is assessed using the </w:t>
      </w:r>
      <w:r w:rsidR="009249D9" w:rsidRPr="009249D9">
        <w:lastRenderedPageBreak/>
        <w:t>classification_report library, which compares predicted labels with true labels.</w:t>
      </w:r>
      <w:r w:rsidR="008528D0">
        <w:t xml:space="preserve"> </w:t>
      </w:r>
      <w:r w:rsidR="008528D0" w:rsidRPr="008528D0">
        <w:t>This report provides</w:t>
      </w:r>
      <w:r w:rsidR="008528D0">
        <w:t xml:space="preserve"> MAP, MAR, MAF as well as WAP, WAR, and WAF scores. </w:t>
      </w:r>
      <w:r w:rsidR="008528D0" w:rsidRPr="008528D0">
        <w:t>Accuracy is reported using the macro-average only.</w:t>
      </w:r>
      <w:r w:rsidR="008528D0">
        <w:tab/>
      </w:r>
    </w:p>
    <w:p w14:paraId="39EACA1C" w14:textId="338D9B9E" w:rsidR="00EA4502" w:rsidRDefault="00EA4502" w:rsidP="00ED113F">
      <w:pPr>
        <w:pStyle w:val="Paragraph"/>
      </w:pPr>
      <w:r w:rsidRPr="00EA4502">
        <w:t>This study conducted a series of experiments to determine the most effective training strategy. Initially, batch sizes of 16 and 32 were tested over 50 epochs, yielding accuracy rates of 6% and 56%, respectively. Given its superior performance, batch size 32 was further evaluated with 100 epochs.</w:t>
      </w:r>
      <w:r>
        <w:t xml:space="preserve"> The results of the validation process in these various scheme is presented in Figure 6.</w:t>
      </w:r>
    </w:p>
    <w:p w14:paraId="7CD4EE07" w14:textId="77777777" w:rsidR="00EA4502" w:rsidRDefault="00EA4502" w:rsidP="009765BE">
      <w:pPr>
        <w:pStyle w:val="Paragraph"/>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B1C47" w14:paraId="1C1E15B2" w14:textId="77777777" w:rsidTr="000B1C47">
        <w:tc>
          <w:tcPr>
            <w:tcW w:w="4675" w:type="dxa"/>
          </w:tcPr>
          <w:p w14:paraId="2CA5A7AF" w14:textId="77777777" w:rsidR="000B1C47" w:rsidRPr="000B1C47" w:rsidRDefault="000B1C47" w:rsidP="000B1C47">
            <w:pPr>
              <w:pStyle w:val="Paragraph"/>
              <w:ind w:firstLine="0"/>
              <w:jc w:val="center"/>
              <w:rPr>
                <w:sz w:val="18"/>
                <w:szCs w:val="18"/>
              </w:rPr>
            </w:pPr>
            <w:r w:rsidRPr="000B1C47">
              <w:rPr>
                <w:noProof/>
                <w:sz w:val="18"/>
                <w:szCs w:val="18"/>
              </w:rPr>
              <w:drawing>
                <wp:inline distT="0" distB="0" distL="0" distR="0" wp14:anchorId="61401FEA" wp14:editId="112377D0">
                  <wp:extent cx="2559049" cy="1885136"/>
                  <wp:effectExtent l="0" t="0" r="0" b="1270"/>
                  <wp:docPr id="18162262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26272" name=""/>
                          <pic:cNvPicPr/>
                        </pic:nvPicPr>
                        <pic:blipFill>
                          <a:blip r:embed="rId15"/>
                          <a:stretch>
                            <a:fillRect/>
                          </a:stretch>
                        </pic:blipFill>
                        <pic:spPr>
                          <a:xfrm>
                            <a:off x="0" y="0"/>
                            <a:ext cx="2561941" cy="1887266"/>
                          </a:xfrm>
                          <a:prstGeom prst="rect">
                            <a:avLst/>
                          </a:prstGeom>
                        </pic:spPr>
                      </pic:pic>
                    </a:graphicData>
                  </a:graphic>
                </wp:inline>
              </w:drawing>
            </w:r>
          </w:p>
          <w:p w14:paraId="3662B8F1" w14:textId="607F619B" w:rsidR="000B1C47" w:rsidRPr="000B1C47" w:rsidRDefault="000B1C47" w:rsidP="000B1C47">
            <w:pPr>
              <w:pStyle w:val="Paragraph"/>
              <w:ind w:firstLine="0"/>
              <w:jc w:val="center"/>
              <w:rPr>
                <w:sz w:val="18"/>
                <w:szCs w:val="18"/>
              </w:rPr>
            </w:pPr>
            <w:r w:rsidRPr="000B1C47">
              <w:rPr>
                <w:sz w:val="18"/>
                <w:szCs w:val="18"/>
              </w:rPr>
              <w:t>(a)</w:t>
            </w:r>
          </w:p>
        </w:tc>
        <w:tc>
          <w:tcPr>
            <w:tcW w:w="4675" w:type="dxa"/>
          </w:tcPr>
          <w:p w14:paraId="033588E8" w14:textId="77777777" w:rsidR="000B1C47" w:rsidRPr="000B1C47" w:rsidRDefault="000B1C47" w:rsidP="000B1C47">
            <w:pPr>
              <w:pStyle w:val="Paragraph"/>
              <w:ind w:firstLine="0"/>
              <w:jc w:val="center"/>
              <w:rPr>
                <w:sz w:val="18"/>
                <w:szCs w:val="18"/>
              </w:rPr>
            </w:pPr>
            <w:r w:rsidRPr="000B1C47">
              <w:rPr>
                <w:noProof/>
                <w:sz w:val="18"/>
                <w:szCs w:val="18"/>
              </w:rPr>
              <w:drawing>
                <wp:inline distT="0" distB="0" distL="0" distR="0" wp14:anchorId="74D64AFC" wp14:editId="57460C45">
                  <wp:extent cx="2308860" cy="1870899"/>
                  <wp:effectExtent l="0" t="0" r="0" b="0"/>
                  <wp:docPr id="79586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865533" name=""/>
                          <pic:cNvPicPr/>
                        </pic:nvPicPr>
                        <pic:blipFill>
                          <a:blip r:embed="rId16"/>
                          <a:stretch>
                            <a:fillRect/>
                          </a:stretch>
                        </pic:blipFill>
                        <pic:spPr>
                          <a:xfrm>
                            <a:off x="0" y="0"/>
                            <a:ext cx="2330593" cy="1888510"/>
                          </a:xfrm>
                          <a:prstGeom prst="rect">
                            <a:avLst/>
                          </a:prstGeom>
                        </pic:spPr>
                      </pic:pic>
                    </a:graphicData>
                  </a:graphic>
                </wp:inline>
              </w:drawing>
            </w:r>
          </w:p>
          <w:p w14:paraId="045DC368" w14:textId="300E5EA3" w:rsidR="000B1C47" w:rsidRPr="000B1C47" w:rsidRDefault="000B1C47" w:rsidP="000B1C47">
            <w:pPr>
              <w:pStyle w:val="Paragraph"/>
              <w:ind w:firstLine="0"/>
              <w:jc w:val="center"/>
              <w:rPr>
                <w:sz w:val="18"/>
                <w:szCs w:val="18"/>
              </w:rPr>
            </w:pPr>
            <w:r w:rsidRPr="000B1C47">
              <w:rPr>
                <w:sz w:val="18"/>
                <w:szCs w:val="18"/>
              </w:rPr>
              <w:t>(b)</w:t>
            </w:r>
          </w:p>
        </w:tc>
      </w:tr>
      <w:tr w:rsidR="000B1C47" w14:paraId="4955404D" w14:textId="77777777" w:rsidTr="000B1C47">
        <w:tc>
          <w:tcPr>
            <w:tcW w:w="4675" w:type="dxa"/>
          </w:tcPr>
          <w:p w14:paraId="791680A7" w14:textId="77777777" w:rsidR="000B1C47" w:rsidRPr="000B1C47" w:rsidRDefault="000B1C47" w:rsidP="000B1C47">
            <w:pPr>
              <w:pStyle w:val="Paragraph"/>
              <w:ind w:firstLine="0"/>
              <w:jc w:val="center"/>
              <w:rPr>
                <w:sz w:val="18"/>
                <w:szCs w:val="18"/>
              </w:rPr>
            </w:pPr>
            <w:r w:rsidRPr="000B1C47">
              <w:rPr>
                <w:noProof/>
                <w:sz w:val="18"/>
                <w:szCs w:val="18"/>
              </w:rPr>
              <w:drawing>
                <wp:inline distT="0" distB="0" distL="0" distR="0" wp14:anchorId="2E162F1A" wp14:editId="7F52244F">
                  <wp:extent cx="2094880" cy="1623060"/>
                  <wp:effectExtent l="0" t="0" r="635" b="0"/>
                  <wp:docPr id="1116885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885727" name=""/>
                          <pic:cNvPicPr/>
                        </pic:nvPicPr>
                        <pic:blipFill>
                          <a:blip r:embed="rId17"/>
                          <a:stretch>
                            <a:fillRect/>
                          </a:stretch>
                        </pic:blipFill>
                        <pic:spPr>
                          <a:xfrm>
                            <a:off x="0" y="0"/>
                            <a:ext cx="2106827" cy="1632316"/>
                          </a:xfrm>
                          <a:prstGeom prst="rect">
                            <a:avLst/>
                          </a:prstGeom>
                        </pic:spPr>
                      </pic:pic>
                    </a:graphicData>
                  </a:graphic>
                </wp:inline>
              </w:drawing>
            </w:r>
          </w:p>
          <w:p w14:paraId="493307E2" w14:textId="0F8609EF" w:rsidR="000B1C47" w:rsidRPr="000B1C47" w:rsidRDefault="000B1C47" w:rsidP="000B1C47">
            <w:pPr>
              <w:pStyle w:val="Paragraph"/>
              <w:ind w:firstLine="0"/>
              <w:jc w:val="center"/>
              <w:rPr>
                <w:sz w:val="18"/>
                <w:szCs w:val="18"/>
              </w:rPr>
            </w:pPr>
            <w:r w:rsidRPr="000B1C47">
              <w:rPr>
                <w:sz w:val="18"/>
                <w:szCs w:val="18"/>
              </w:rPr>
              <w:t>(c)</w:t>
            </w:r>
          </w:p>
        </w:tc>
        <w:tc>
          <w:tcPr>
            <w:tcW w:w="4675" w:type="dxa"/>
          </w:tcPr>
          <w:p w14:paraId="76A5CDD1" w14:textId="77777777" w:rsidR="000B1C47" w:rsidRPr="000B1C47" w:rsidRDefault="000B1C47" w:rsidP="000B1C47">
            <w:pPr>
              <w:pStyle w:val="Paragraph"/>
              <w:ind w:firstLine="0"/>
              <w:jc w:val="center"/>
              <w:rPr>
                <w:sz w:val="18"/>
                <w:szCs w:val="18"/>
              </w:rPr>
            </w:pPr>
            <w:r w:rsidRPr="000B1C47">
              <w:rPr>
                <w:noProof/>
                <w:sz w:val="18"/>
                <w:szCs w:val="18"/>
              </w:rPr>
              <w:drawing>
                <wp:inline distT="0" distB="0" distL="0" distR="0" wp14:anchorId="2270C071" wp14:editId="383D5821">
                  <wp:extent cx="2621280" cy="1638300"/>
                  <wp:effectExtent l="0" t="0" r="7620" b="0"/>
                  <wp:docPr id="13664075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407574" name=""/>
                          <pic:cNvPicPr/>
                        </pic:nvPicPr>
                        <pic:blipFill>
                          <a:blip r:embed="rId18"/>
                          <a:stretch>
                            <a:fillRect/>
                          </a:stretch>
                        </pic:blipFill>
                        <pic:spPr>
                          <a:xfrm>
                            <a:off x="0" y="0"/>
                            <a:ext cx="2626101" cy="1641313"/>
                          </a:xfrm>
                          <a:prstGeom prst="rect">
                            <a:avLst/>
                          </a:prstGeom>
                        </pic:spPr>
                      </pic:pic>
                    </a:graphicData>
                  </a:graphic>
                </wp:inline>
              </w:drawing>
            </w:r>
          </w:p>
          <w:p w14:paraId="45C2481C" w14:textId="4BD5778E" w:rsidR="000B1C47" w:rsidRPr="000B1C47" w:rsidRDefault="000B1C47" w:rsidP="000B1C47">
            <w:pPr>
              <w:pStyle w:val="Paragraph"/>
              <w:ind w:firstLine="0"/>
              <w:jc w:val="center"/>
              <w:rPr>
                <w:sz w:val="18"/>
                <w:szCs w:val="18"/>
              </w:rPr>
            </w:pPr>
            <w:r w:rsidRPr="000B1C47">
              <w:rPr>
                <w:sz w:val="18"/>
                <w:szCs w:val="18"/>
              </w:rPr>
              <w:t>(d)</w:t>
            </w:r>
          </w:p>
        </w:tc>
      </w:tr>
    </w:tbl>
    <w:p w14:paraId="7CCFEF32" w14:textId="108AA3A3" w:rsidR="00725EFD" w:rsidRPr="00BD69C1" w:rsidRDefault="00725EFD" w:rsidP="00ED113F">
      <w:pPr>
        <w:pStyle w:val="Paragraph"/>
        <w:spacing w:before="120"/>
        <w:ind w:firstLine="0"/>
        <w:jc w:val="center"/>
        <w:rPr>
          <w:sz w:val="18"/>
          <w:szCs w:val="18"/>
        </w:rPr>
      </w:pPr>
      <w:r w:rsidRPr="00BD69C1">
        <w:rPr>
          <w:b/>
          <w:caps/>
          <w:sz w:val="18"/>
          <w:szCs w:val="18"/>
        </w:rPr>
        <w:t xml:space="preserve">Figure </w:t>
      </w:r>
      <w:r w:rsidR="003918C4">
        <w:rPr>
          <w:b/>
          <w:caps/>
          <w:sz w:val="18"/>
          <w:szCs w:val="18"/>
        </w:rPr>
        <w:t>6</w:t>
      </w:r>
      <w:r w:rsidRPr="00BD69C1">
        <w:rPr>
          <w:b/>
          <w:caps/>
          <w:sz w:val="18"/>
          <w:szCs w:val="18"/>
        </w:rPr>
        <w:t>.</w:t>
      </w:r>
      <w:r w:rsidRPr="00BD69C1">
        <w:rPr>
          <w:sz w:val="18"/>
          <w:szCs w:val="18"/>
        </w:rPr>
        <w:t xml:space="preserve"> </w:t>
      </w:r>
      <w:r w:rsidR="000B1C47">
        <w:rPr>
          <w:sz w:val="18"/>
          <w:szCs w:val="18"/>
        </w:rPr>
        <w:t xml:space="preserve">(a) </w:t>
      </w:r>
      <w:r w:rsidR="009765BE" w:rsidRPr="00BD69C1">
        <w:rPr>
          <w:sz w:val="18"/>
          <w:szCs w:val="18"/>
        </w:rPr>
        <w:t xml:space="preserve">Accuracy </w:t>
      </w:r>
      <w:r w:rsidR="004E483C">
        <w:rPr>
          <w:sz w:val="18"/>
          <w:szCs w:val="18"/>
        </w:rPr>
        <w:t>rates during</w:t>
      </w:r>
      <w:r w:rsidR="009765BE" w:rsidRPr="00BD69C1">
        <w:rPr>
          <w:sz w:val="18"/>
          <w:szCs w:val="18"/>
        </w:rPr>
        <w:t xml:space="preserve"> validation</w:t>
      </w:r>
      <w:r w:rsidR="004E483C">
        <w:rPr>
          <w:sz w:val="18"/>
          <w:szCs w:val="18"/>
        </w:rPr>
        <w:t xml:space="preserve"> </w:t>
      </w:r>
      <w:r w:rsidR="00F35AE2">
        <w:rPr>
          <w:sz w:val="18"/>
          <w:szCs w:val="18"/>
        </w:rPr>
        <w:t>process</w:t>
      </w:r>
      <w:r w:rsidR="000B1C47">
        <w:rPr>
          <w:sz w:val="18"/>
          <w:szCs w:val="18"/>
        </w:rPr>
        <w:t xml:space="preserve">, (b) </w:t>
      </w:r>
      <w:r w:rsidR="00F35AE2">
        <w:rPr>
          <w:sz w:val="18"/>
          <w:szCs w:val="18"/>
        </w:rPr>
        <w:t xml:space="preserve">results of </w:t>
      </w:r>
      <w:r w:rsidR="00EA4502">
        <w:rPr>
          <w:sz w:val="18"/>
          <w:szCs w:val="18"/>
        </w:rPr>
        <w:t xml:space="preserve">model </w:t>
      </w:r>
      <w:r w:rsidR="00F35AE2">
        <w:rPr>
          <w:sz w:val="18"/>
          <w:szCs w:val="18"/>
        </w:rPr>
        <w:t>validation using macro-averaged metrics,</w:t>
      </w:r>
      <w:r w:rsidR="000B1C47">
        <w:rPr>
          <w:sz w:val="18"/>
          <w:szCs w:val="18"/>
        </w:rPr>
        <w:t xml:space="preserve"> (c)</w:t>
      </w:r>
      <w:r w:rsidRPr="00BD69C1">
        <w:rPr>
          <w:sz w:val="18"/>
          <w:szCs w:val="18"/>
        </w:rPr>
        <w:t xml:space="preserve"> </w:t>
      </w:r>
      <w:r w:rsidR="00F35AE2">
        <w:rPr>
          <w:sz w:val="18"/>
          <w:szCs w:val="18"/>
        </w:rPr>
        <w:t>results of model validation using weighted-averaged metrics</w:t>
      </w:r>
      <w:r w:rsidR="000B1C47">
        <w:rPr>
          <w:sz w:val="18"/>
          <w:szCs w:val="18"/>
        </w:rPr>
        <w:t xml:space="preserve">, (d) </w:t>
      </w:r>
      <w:r w:rsidR="00F35AE2">
        <w:rPr>
          <w:sz w:val="18"/>
          <w:szCs w:val="18"/>
        </w:rPr>
        <w:t>Validation results</w:t>
      </w:r>
      <w:r w:rsidR="00971C09" w:rsidRPr="00BD69C1">
        <w:rPr>
          <w:sz w:val="18"/>
          <w:szCs w:val="18"/>
        </w:rPr>
        <w:t xml:space="preserve"> </w:t>
      </w:r>
      <w:r w:rsidR="00F35AE2">
        <w:rPr>
          <w:sz w:val="18"/>
          <w:szCs w:val="18"/>
        </w:rPr>
        <w:t>with and</w:t>
      </w:r>
      <w:r w:rsidR="00971C09" w:rsidRPr="00BD69C1">
        <w:rPr>
          <w:sz w:val="18"/>
          <w:szCs w:val="18"/>
        </w:rPr>
        <w:t xml:space="preserve"> without batch </w:t>
      </w:r>
      <w:r w:rsidR="00F35AE2" w:rsidRPr="00BD69C1">
        <w:rPr>
          <w:sz w:val="18"/>
          <w:szCs w:val="18"/>
        </w:rPr>
        <w:t>normalization</w:t>
      </w:r>
      <w:r w:rsidR="00971C09" w:rsidRPr="00BD69C1">
        <w:rPr>
          <w:sz w:val="18"/>
          <w:szCs w:val="18"/>
        </w:rPr>
        <w:t>.</w:t>
      </w:r>
    </w:p>
    <w:p w14:paraId="4F61FA66" w14:textId="77777777" w:rsidR="00725EFD" w:rsidRPr="00BD69C1" w:rsidRDefault="00725EFD" w:rsidP="00156365">
      <w:pPr>
        <w:pStyle w:val="Paragraph"/>
      </w:pPr>
    </w:p>
    <w:p w14:paraId="539B91A9" w14:textId="5EAB22A9" w:rsidR="00295264" w:rsidRDefault="00166324" w:rsidP="00156365">
      <w:pPr>
        <w:pStyle w:val="Paragraph"/>
      </w:pPr>
      <w:r w:rsidRPr="00166324">
        <w:t xml:space="preserve">Following a series of validation experiments, the parameter combination that demonstrated the highest performance was identified: batch size 32, 100 epochs, and no batch normalization. This configuration was subsequently used in the testing phase. The model was evaluated on a test set of 100 character images, producing a single set of performance metrics, as presented in Table </w:t>
      </w:r>
      <w:r w:rsidR="00DF6FC3">
        <w:t>1</w:t>
      </w:r>
      <w:r w:rsidRPr="00166324">
        <w:t>.</w:t>
      </w:r>
    </w:p>
    <w:p w14:paraId="64297683" w14:textId="77777777" w:rsidR="000D0D17" w:rsidRDefault="000D0D17" w:rsidP="00156365">
      <w:pPr>
        <w:pStyle w:val="Paragraph"/>
      </w:pPr>
    </w:p>
    <w:p w14:paraId="258B46B0" w14:textId="2D61B73D" w:rsidR="000D0D17" w:rsidRPr="00ED113F" w:rsidRDefault="000D0D17" w:rsidP="00ED113F">
      <w:pPr>
        <w:pStyle w:val="Paragraph"/>
        <w:spacing w:before="120"/>
        <w:ind w:firstLine="0"/>
        <w:jc w:val="center"/>
        <w:rPr>
          <w:sz w:val="18"/>
          <w:szCs w:val="18"/>
        </w:rPr>
      </w:pPr>
      <w:r w:rsidRPr="00ED113F">
        <w:rPr>
          <w:b/>
          <w:bCs/>
          <w:sz w:val="18"/>
          <w:szCs w:val="18"/>
        </w:rPr>
        <w:t xml:space="preserve">TABLE </w:t>
      </w:r>
      <w:r w:rsidR="00DF6FC3">
        <w:rPr>
          <w:b/>
          <w:bCs/>
          <w:sz w:val="18"/>
          <w:szCs w:val="18"/>
        </w:rPr>
        <w:t>1</w:t>
      </w:r>
      <w:r w:rsidRPr="00ED113F">
        <w:rPr>
          <w:b/>
          <w:bCs/>
          <w:sz w:val="18"/>
          <w:szCs w:val="18"/>
        </w:rPr>
        <w:t>.</w:t>
      </w:r>
      <w:r w:rsidRPr="00ED113F">
        <w:rPr>
          <w:sz w:val="18"/>
          <w:szCs w:val="18"/>
        </w:rPr>
        <w:t xml:space="preserve"> Testing results with batch size 32, epoch 100, and without batch normalization</w:t>
      </w:r>
    </w:p>
    <w:tbl>
      <w:tblPr>
        <w:tblW w:w="0" w:type="auto"/>
        <w:jc w:val="center"/>
        <w:tblBorders>
          <w:bottom w:val="single" w:sz="4" w:space="0" w:color="auto"/>
        </w:tblBorders>
        <w:tblLayout w:type="fixed"/>
        <w:tblLook w:val="0000" w:firstRow="0" w:lastRow="0" w:firstColumn="0" w:lastColumn="0" w:noHBand="0" w:noVBand="0"/>
      </w:tblPr>
      <w:tblGrid>
        <w:gridCol w:w="2790"/>
        <w:gridCol w:w="930"/>
        <w:gridCol w:w="930"/>
        <w:gridCol w:w="930"/>
        <w:gridCol w:w="930"/>
        <w:gridCol w:w="930"/>
        <w:gridCol w:w="930"/>
      </w:tblGrid>
      <w:tr w:rsidR="00013DD7" w:rsidRPr="00BD69C1" w14:paraId="5DE701E9" w14:textId="77777777" w:rsidTr="008D5EA5">
        <w:trPr>
          <w:cantSplit/>
          <w:trHeight w:val="272"/>
          <w:jc w:val="center"/>
        </w:trPr>
        <w:tc>
          <w:tcPr>
            <w:tcW w:w="2790" w:type="dxa"/>
            <w:vMerge w:val="restart"/>
            <w:tcBorders>
              <w:top w:val="single" w:sz="4" w:space="0" w:color="auto"/>
            </w:tcBorders>
            <w:vAlign w:val="center"/>
          </w:tcPr>
          <w:p w14:paraId="1C059200" w14:textId="7D65E728" w:rsidR="00013DD7" w:rsidRPr="00BD69C1" w:rsidRDefault="00013DD7" w:rsidP="00586A9E">
            <w:pPr>
              <w:jc w:val="center"/>
            </w:pPr>
            <w:r w:rsidRPr="00BD69C1">
              <w:rPr>
                <w:b/>
                <w:sz w:val="18"/>
                <w:szCs w:val="18"/>
              </w:rPr>
              <w:t>Accuracy</w:t>
            </w:r>
          </w:p>
        </w:tc>
        <w:tc>
          <w:tcPr>
            <w:tcW w:w="2790" w:type="dxa"/>
            <w:gridSpan w:val="3"/>
            <w:tcBorders>
              <w:top w:val="single" w:sz="4" w:space="0" w:color="auto"/>
              <w:bottom w:val="single" w:sz="4" w:space="0" w:color="auto"/>
            </w:tcBorders>
            <w:vAlign w:val="center"/>
          </w:tcPr>
          <w:p w14:paraId="1CBEBEAD" w14:textId="71793E21" w:rsidR="00013DD7" w:rsidRPr="00BD69C1" w:rsidRDefault="00013DD7" w:rsidP="00586A9E">
            <w:pPr>
              <w:jc w:val="center"/>
              <w:rPr>
                <w:b/>
                <w:sz w:val="18"/>
                <w:szCs w:val="18"/>
              </w:rPr>
            </w:pPr>
            <w:r w:rsidRPr="00BD69C1">
              <w:rPr>
                <w:b/>
                <w:sz w:val="18"/>
                <w:szCs w:val="18"/>
              </w:rPr>
              <w:t>Macro-Averaged</w:t>
            </w:r>
          </w:p>
        </w:tc>
        <w:tc>
          <w:tcPr>
            <w:tcW w:w="2790" w:type="dxa"/>
            <w:gridSpan w:val="3"/>
            <w:tcBorders>
              <w:top w:val="single" w:sz="4" w:space="0" w:color="auto"/>
              <w:bottom w:val="single" w:sz="4" w:space="0" w:color="auto"/>
            </w:tcBorders>
            <w:vAlign w:val="center"/>
          </w:tcPr>
          <w:p w14:paraId="5CA5C0EC" w14:textId="3C812D46" w:rsidR="00013DD7" w:rsidRPr="00BD69C1" w:rsidRDefault="00013DD7" w:rsidP="00586A9E">
            <w:pPr>
              <w:jc w:val="center"/>
              <w:rPr>
                <w:b/>
                <w:sz w:val="18"/>
                <w:szCs w:val="18"/>
              </w:rPr>
            </w:pPr>
            <w:r w:rsidRPr="00BD69C1">
              <w:rPr>
                <w:b/>
                <w:sz w:val="18"/>
                <w:szCs w:val="18"/>
              </w:rPr>
              <w:t>Weighted-Average</w:t>
            </w:r>
          </w:p>
        </w:tc>
      </w:tr>
      <w:tr w:rsidR="00013DD7" w:rsidRPr="00BD69C1" w14:paraId="23A91AD1" w14:textId="77777777" w:rsidTr="00646DD5">
        <w:trPr>
          <w:cantSplit/>
          <w:trHeight w:val="272"/>
          <w:jc w:val="center"/>
        </w:trPr>
        <w:tc>
          <w:tcPr>
            <w:tcW w:w="2790" w:type="dxa"/>
            <w:vMerge/>
            <w:tcBorders>
              <w:bottom w:val="single" w:sz="4" w:space="0" w:color="auto"/>
            </w:tcBorders>
            <w:vAlign w:val="center"/>
          </w:tcPr>
          <w:p w14:paraId="2D635E2F" w14:textId="77777777" w:rsidR="00013DD7" w:rsidRPr="00BD69C1" w:rsidRDefault="00013DD7" w:rsidP="00013DD7">
            <w:pPr>
              <w:jc w:val="center"/>
              <w:rPr>
                <w:b/>
                <w:sz w:val="18"/>
                <w:szCs w:val="18"/>
              </w:rPr>
            </w:pPr>
          </w:p>
        </w:tc>
        <w:tc>
          <w:tcPr>
            <w:tcW w:w="930" w:type="dxa"/>
            <w:tcBorders>
              <w:top w:val="single" w:sz="4" w:space="0" w:color="auto"/>
              <w:bottom w:val="single" w:sz="4" w:space="0" w:color="auto"/>
            </w:tcBorders>
            <w:vAlign w:val="center"/>
          </w:tcPr>
          <w:p w14:paraId="13448A3A" w14:textId="7BCD13BF" w:rsidR="00013DD7" w:rsidRPr="00BD69C1" w:rsidRDefault="00013DD7" w:rsidP="00013DD7">
            <w:pPr>
              <w:jc w:val="center"/>
              <w:rPr>
                <w:b/>
                <w:sz w:val="18"/>
                <w:szCs w:val="18"/>
              </w:rPr>
            </w:pPr>
            <w:r w:rsidRPr="00BD69C1">
              <w:rPr>
                <w:b/>
                <w:sz w:val="18"/>
                <w:szCs w:val="18"/>
              </w:rPr>
              <w:t>Precision</w:t>
            </w:r>
          </w:p>
        </w:tc>
        <w:tc>
          <w:tcPr>
            <w:tcW w:w="930" w:type="dxa"/>
            <w:tcBorders>
              <w:top w:val="single" w:sz="4" w:space="0" w:color="auto"/>
              <w:bottom w:val="single" w:sz="4" w:space="0" w:color="auto"/>
            </w:tcBorders>
            <w:vAlign w:val="center"/>
          </w:tcPr>
          <w:p w14:paraId="47779754" w14:textId="0AB46D20" w:rsidR="00013DD7" w:rsidRPr="00BD69C1" w:rsidRDefault="00013DD7" w:rsidP="00013DD7">
            <w:pPr>
              <w:jc w:val="center"/>
              <w:rPr>
                <w:b/>
                <w:sz w:val="18"/>
                <w:szCs w:val="18"/>
              </w:rPr>
            </w:pPr>
            <w:r w:rsidRPr="00BD69C1">
              <w:rPr>
                <w:b/>
                <w:sz w:val="18"/>
                <w:szCs w:val="18"/>
              </w:rPr>
              <w:t>Recall</w:t>
            </w:r>
          </w:p>
        </w:tc>
        <w:tc>
          <w:tcPr>
            <w:tcW w:w="930" w:type="dxa"/>
            <w:tcBorders>
              <w:top w:val="single" w:sz="4" w:space="0" w:color="auto"/>
              <w:bottom w:val="single" w:sz="4" w:space="0" w:color="auto"/>
            </w:tcBorders>
            <w:vAlign w:val="center"/>
          </w:tcPr>
          <w:p w14:paraId="5821012C" w14:textId="4E269CE5" w:rsidR="00013DD7" w:rsidRPr="00BD69C1" w:rsidRDefault="00013DD7" w:rsidP="00013DD7">
            <w:pPr>
              <w:jc w:val="center"/>
              <w:rPr>
                <w:b/>
                <w:sz w:val="18"/>
                <w:szCs w:val="18"/>
              </w:rPr>
            </w:pPr>
            <w:r w:rsidRPr="00BD69C1">
              <w:rPr>
                <w:b/>
                <w:sz w:val="18"/>
                <w:szCs w:val="18"/>
              </w:rPr>
              <w:t>F1-Score</w:t>
            </w:r>
          </w:p>
        </w:tc>
        <w:tc>
          <w:tcPr>
            <w:tcW w:w="930" w:type="dxa"/>
            <w:tcBorders>
              <w:top w:val="single" w:sz="4" w:space="0" w:color="auto"/>
              <w:bottom w:val="single" w:sz="4" w:space="0" w:color="auto"/>
            </w:tcBorders>
            <w:vAlign w:val="center"/>
          </w:tcPr>
          <w:p w14:paraId="676C5495" w14:textId="7124AE75" w:rsidR="00013DD7" w:rsidRPr="00BD69C1" w:rsidRDefault="00013DD7" w:rsidP="00013DD7">
            <w:pPr>
              <w:jc w:val="center"/>
              <w:rPr>
                <w:b/>
                <w:sz w:val="18"/>
                <w:szCs w:val="18"/>
              </w:rPr>
            </w:pPr>
            <w:r w:rsidRPr="00BD69C1">
              <w:rPr>
                <w:b/>
                <w:sz w:val="18"/>
                <w:szCs w:val="18"/>
              </w:rPr>
              <w:t>Precision</w:t>
            </w:r>
          </w:p>
        </w:tc>
        <w:tc>
          <w:tcPr>
            <w:tcW w:w="930" w:type="dxa"/>
            <w:tcBorders>
              <w:top w:val="single" w:sz="4" w:space="0" w:color="auto"/>
              <w:bottom w:val="single" w:sz="4" w:space="0" w:color="auto"/>
            </w:tcBorders>
            <w:vAlign w:val="center"/>
          </w:tcPr>
          <w:p w14:paraId="41F5C6E0" w14:textId="2745A229" w:rsidR="00013DD7" w:rsidRPr="00BD69C1" w:rsidRDefault="00013DD7" w:rsidP="00013DD7">
            <w:pPr>
              <w:jc w:val="center"/>
              <w:rPr>
                <w:b/>
                <w:sz w:val="18"/>
                <w:szCs w:val="18"/>
              </w:rPr>
            </w:pPr>
            <w:r w:rsidRPr="00BD69C1">
              <w:rPr>
                <w:b/>
                <w:sz w:val="18"/>
                <w:szCs w:val="18"/>
              </w:rPr>
              <w:t>Recall</w:t>
            </w:r>
          </w:p>
        </w:tc>
        <w:tc>
          <w:tcPr>
            <w:tcW w:w="930" w:type="dxa"/>
            <w:tcBorders>
              <w:top w:val="single" w:sz="4" w:space="0" w:color="auto"/>
              <w:bottom w:val="single" w:sz="4" w:space="0" w:color="auto"/>
            </w:tcBorders>
            <w:vAlign w:val="center"/>
          </w:tcPr>
          <w:p w14:paraId="0536D57F" w14:textId="356AC8DA" w:rsidR="00013DD7" w:rsidRPr="00BD69C1" w:rsidRDefault="00013DD7" w:rsidP="00013DD7">
            <w:pPr>
              <w:jc w:val="center"/>
              <w:rPr>
                <w:b/>
                <w:sz w:val="18"/>
                <w:szCs w:val="18"/>
              </w:rPr>
            </w:pPr>
            <w:r w:rsidRPr="00BD69C1">
              <w:rPr>
                <w:b/>
                <w:sz w:val="18"/>
                <w:szCs w:val="18"/>
              </w:rPr>
              <w:t>F1-Score</w:t>
            </w:r>
          </w:p>
        </w:tc>
      </w:tr>
      <w:tr w:rsidR="00013DD7" w:rsidRPr="00BD69C1" w14:paraId="4E14C2A2" w14:textId="77777777" w:rsidTr="000D0D17">
        <w:trPr>
          <w:cantSplit/>
          <w:jc w:val="center"/>
        </w:trPr>
        <w:tc>
          <w:tcPr>
            <w:tcW w:w="2790" w:type="dxa"/>
            <w:tcBorders>
              <w:top w:val="nil"/>
              <w:bottom w:val="single" w:sz="4" w:space="0" w:color="auto"/>
            </w:tcBorders>
          </w:tcPr>
          <w:p w14:paraId="0241423B" w14:textId="7532EECD" w:rsidR="00013DD7" w:rsidRPr="00BD69C1" w:rsidRDefault="00013DD7" w:rsidP="00013DD7">
            <w:pPr>
              <w:pStyle w:val="Paragraph"/>
              <w:jc w:val="center"/>
            </w:pPr>
            <w:r w:rsidRPr="00BD69C1">
              <w:t>62%</w:t>
            </w:r>
          </w:p>
        </w:tc>
        <w:tc>
          <w:tcPr>
            <w:tcW w:w="930" w:type="dxa"/>
            <w:tcBorders>
              <w:top w:val="nil"/>
              <w:bottom w:val="single" w:sz="4" w:space="0" w:color="auto"/>
            </w:tcBorders>
          </w:tcPr>
          <w:p w14:paraId="21E7D14F" w14:textId="783992CB" w:rsidR="00013DD7" w:rsidRPr="00BD69C1" w:rsidRDefault="00013DD7" w:rsidP="00013DD7">
            <w:pPr>
              <w:jc w:val="both"/>
              <w:rPr>
                <w:sz w:val="20"/>
              </w:rPr>
            </w:pPr>
            <w:r w:rsidRPr="00BD69C1">
              <w:rPr>
                <w:sz w:val="20"/>
              </w:rPr>
              <w:t xml:space="preserve">53% </w:t>
            </w:r>
          </w:p>
        </w:tc>
        <w:tc>
          <w:tcPr>
            <w:tcW w:w="930" w:type="dxa"/>
            <w:tcBorders>
              <w:top w:val="nil"/>
              <w:bottom w:val="single" w:sz="4" w:space="0" w:color="auto"/>
            </w:tcBorders>
          </w:tcPr>
          <w:p w14:paraId="55557AC5" w14:textId="53C15DF8" w:rsidR="00013DD7" w:rsidRPr="00BD69C1" w:rsidRDefault="00013DD7" w:rsidP="00013DD7">
            <w:pPr>
              <w:jc w:val="both"/>
              <w:rPr>
                <w:sz w:val="20"/>
              </w:rPr>
            </w:pPr>
            <w:r w:rsidRPr="00BD69C1">
              <w:rPr>
                <w:sz w:val="20"/>
              </w:rPr>
              <w:t xml:space="preserve">49% </w:t>
            </w:r>
          </w:p>
        </w:tc>
        <w:tc>
          <w:tcPr>
            <w:tcW w:w="930" w:type="dxa"/>
            <w:tcBorders>
              <w:top w:val="nil"/>
              <w:bottom w:val="single" w:sz="4" w:space="0" w:color="auto"/>
            </w:tcBorders>
          </w:tcPr>
          <w:p w14:paraId="1C968B35" w14:textId="6B3AB061" w:rsidR="00013DD7" w:rsidRPr="00BD69C1" w:rsidRDefault="005A2587" w:rsidP="00013DD7">
            <w:pPr>
              <w:jc w:val="both"/>
              <w:rPr>
                <w:sz w:val="20"/>
              </w:rPr>
            </w:pPr>
            <w:r>
              <w:rPr>
                <w:sz w:val="20"/>
              </w:rPr>
              <w:t>56</w:t>
            </w:r>
            <w:r w:rsidR="00013DD7" w:rsidRPr="00BD69C1">
              <w:rPr>
                <w:sz w:val="20"/>
              </w:rPr>
              <w:t xml:space="preserve">% </w:t>
            </w:r>
          </w:p>
        </w:tc>
        <w:tc>
          <w:tcPr>
            <w:tcW w:w="930" w:type="dxa"/>
            <w:tcBorders>
              <w:top w:val="nil"/>
              <w:bottom w:val="single" w:sz="4" w:space="0" w:color="auto"/>
            </w:tcBorders>
          </w:tcPr>
          <w:p w14:paraId="2868C606" w14:textId="07458A5B" w:rsidR="00013DD7" w:rsidRPr="00BD69C1" w:rsidRDefault="00013DD7" w:rsidP="00013DD7">
            <w:pPr>
              <w:jc w:val="both"/>
              <w:rPr>
                <w:sz w:val="20"/>
              </w:rPr>
            </w:pPr>
            <w:r w:rsidRPr="00BD69C1">
              <w:rPr>
                <w:sz w:val="20"/>
              </w:rPr>
              <w:t xml:space="preserve">71% </w:t>
            </w:r>
          </w:p>
        </w:tc>
        <w:tc>
          <w:tcPr>
            <w:tcW w:w="930" w:type="dxa"/>
            <w:tcBorders>
              <w:top w:val="nil"/>
              <w:bottom w:val="single" w:sz="4" w:space="0" w:color="auto"/>
            </w:tcBorders>
          </w:tcPr>
          <w:p w14:paraId="56819478" w14:textId="11D97936" w:rsidR="00013DD7" w:rsidRPr="00BD69C1" w:rsidRDefault="00013DD7" w:rsidP="00013DD7">
            <w:pPr>
              <w:jc w:val="both"/>
              <w:rPr>
                <w:sz w:val="20"/>
              </w:rPr>
            </w:pPr>
            <w:r w:rsidRPr="00BD69C1">
              <w:rPr>
                <w:sz w:val="20"/>
              </w:rPr>
              <w:t xml:space="preserve">62% </w:t>
            </w:r>
          </w:p>
        </w:tc>
        <w:tc>
          <w:tcPr>
            <w:tcW w:w="930" w:type="dxa"/>
            <w:tcBorders>
              <w:top w:val="nil"/>
              <w:bottom w:val="single" w:sz="4" w:space="0" w:color="auto"/>
            </w:tcBorders>
          </w:tcPr>
          <w:p w14:paraId="56672574" w14:textId="5F0BD047" w:rsidR="00013DD7" w:rsidRPr="00BD69C1" w:rsidRDefault="00013DD7" w:rsidP="00013DD7">
            <w:pPr>
              <w:jc w:val="both"/>
              <w:rPr>
                <w:sz w:val="20"/>
              </w:rPr>
            </w:pPr>
            <w:r w:rsidRPr="00BD69C1">
              <w:rPr>
                <w:sz w:val="20"/>
              </w:rPr>
              <w:t xml:space="preserve">64% </w:t>
            </w:r>
          </w:p>
        </w:tc>
      </w:tr>
    </w:tbl>
    <w:p w14:paraId="3217488B" w14:textId="22DBD148" w:rsidR="00156365" w:rsidRPr="00BD69C1" w:rsidRDefault="00156365" w:rsidP="001244A8">
      <w:pPr>
        <w:pStyle w:val="Heading2"/>
      </w:pPr>
      <w:r w:rsidRPr="00BD69C1">
        <w:t>Effects of Batch</w:t>
      </w:r>
      <w:r w:rsidR="00DD1ACC" w:rsidRPr="00BD69C1">
        <w:t xml:space="preserve"> </w:t>
      </w:r>
      <w:r w:rsidR="00CF130A" w:rsidRPr="00BD69C1">
        <w:t>Normalization</w:t>
      </w:r>
      <w:r w:rsidR="00055783">
        <w:t>, Batch Size and Epoch Size</w:t>
      </w:r>
    </w:p>
    <w:p w14:paraId="360CC2F9" w14:textId="7BB7345E" w:rsidR="00675940" w:rsidRDefault="00CF130A" w:rsidP="00260799">
      <w:pPr>
        <w:pStyle w:val="Paragraph"/>
      </w:pPr>
      <w:r>
        <w:t xml:space="preserve">Batch normalization is a method used for speeding up training process. This study applied 2 batch normalization layers, one was </w:t>
      </w:r>
      <w:r w:rsidR="00260799">
        <w:t>implemented</w:t>
      </w:r>
      <w:r>
        <w:t xml:space="preserve"> after the inception and another before the activation layer. </w:t>
      </w:r>
      <w:r w:rsidR="003445E5">
        <w:t>During validation process,  t</w:t>
      </w:r>
      <w:r w:rsidR="00260799">
        <w:t xml:space="preserve">he implementation of batch normalization proved to increase the processing time by 9 minutes for each </w:t>
      </w:r>
      <w:r w:rsidR="003445E5">
        <w:t xml:space="preserve">epoch </w:t>
      </w:r>
      <w:r w:rsidR="00D607D3">
        <w:t>but</w:t>
      </w:r>
      <w:r w:rsidR="00260799">
        <w:t xml:space="preserve"> dropped the recognition accuracy to 4% in comparison to 94% accuracy rate for architecture without batch normalization. </w:t>
      </w:r>
      <w:r w:rsidR="00675940">
        <w:t>This showed that batch normalization is unsuitable when it is applied to CNN using GoogleNet architecture during training</w:t>
      </w:r>
      <w:r w:rsidR="00D607D3">
        <w:t xml:space="preserve"> process</w:t>
      </w:r>
      <w:r w:rsidR="00675940">
        <w:t>.</w:t>
      </w:r>
      <w:r w:rsidR="003445E5">
        <w:t xml:space="preserve"> </w:t>
      </w:r>
      <w:r w:rsidR="00836A48" w:rsidRPr="00836A48">
        <w:t xml:space="preserve">We hypothesize that the observed decline in accuracy in the batch-normalized </w:t>
      </w:r>
      <w:r w:rsidR="00836A48" w:rsidRPr="00836A48">
        <w:lastRenderedPageBreak/>
        <w:t>model may stem from the evaluation procedure, wherein the same image was used for testing at each epoch. This consistent reuse of identical input data could have hindered the model’s capacity to generalize, indicating a potential overfitting issue and a lack of adaptability to novel, unseen samples.</w:t>
      </w:r>
      <w:r w:rsidR="00836A48">
        <w:t xml:space="preserve"> </w:t>
      </w:r>
      <w:r w:rsidR="003445E5">
        <w:t>Therefore, this study trained and tested the final model without batch normalization.</w:t>
      </w:r>
    </w:p>
    <w:p w14:paraId="2E599823" w14:textId="30DC0A98" w:rsidR="003445E5" w:rsidRDefault="008001B8" w:rsidP="00A65BFD">
      <w:pPr>
        <w:pStyle w:val="Paragraph"/>
      </w:pPr>
      <w:r>
        <w:t xml:space="preserve">Besides batch normalization, this study </w:t>
      </w:r>
      <w:r w:rsidR="002E3B01" w:rsidRPr="002E3B01">
        <w:t>experimented with different batch sizes and epochs to improve model accuracy. Using 50 epochs, batch size 16 gave only 6% accuracy, while batch size 32 improved accuracy to 56%. With batch size 32, increasing epochs to 100 further boosted accuracy to 94%. Due to this significant improvement and to avoid overtraining, the author selected the model with batch size 32 and 100 epochs as the final model</w:t>
      </w:r>
      <w:r w:rsidR="00D607D3">
        <w:t xml:space="preserve"> to be tested</w:t>
      </w:r>
      <w:r w:rsidR="002E3B01" w:rsidRPr="002E3B01">
        <w:t>.</w:t>
      </w:r>
    </w:p>
    <w:p w14:paraId="7197684F" w14:textId="008F94D8" w:rsidR="002E3B01" w:rsidRDefault="002849DB" w:rsidP="00A65BFD">
      <w:pPr>
        <w:pStyle w:val="Paragraph"/>
      </w:pPr>
      <w:r w:rsidRPr="002849DB">
        <w:t>Although the model performed well during validation, it showed mediocre performance on a test set of 100 images, with a macro-average</w:t>
      </w:r>
      <w:r w:rsidR="00434819">
        <w:t>d</w:t>
      </w:r>
      <w:r w:rsidRPr="002849DB">
        <w:t xml:space="preserve"> accuracy of 62%, </w:t>
      </w:r>
      <w:r w:rsidR="00434819">
        <w:t>MAP</w:t>
      </w:r>
      <w:r w:rsidRPr="002849DB">
        <w:t xml:space="preserve"> 53%, </w:t>
      </w:r>
      <w:r w:rsidR="00434819">
        <w:t>MAR</w:t>
      </w:r>
      <w:r w:rsidR="00D40522">
        <w:t xml:space="preserve"> 49%</w:t>
      </w:r>
      <w:r w:rsidR="00434819">
        <w:t xml:space="preserve"> and MAF of</w:t>
      </w:r>
      <w:r w:rsidRPr="002849DB">
        <w:t xml:space="preserve"> </w:t>
      </w:r>
      <w:r w:rsidR="00D40522">
        <w:t>56</w:t>
      </w:r>
      <w:r w:rsidRPr="002849DB">
        <w:t>%</w:t>
      </w:r>
      <w:r w:rsidR="00D607D3">
        <w:t xml:space="preserve"> as shown in Table </w:t>
      </w:r>
      <w:r w:rsidR="00DF6FC3">
        <w:t>1</w:t>
      </w:r>
      <w:r w:rsidRPr="002849DB">
        <w:t xml:space="preserve">. However, weighted-average metrics </w:t>
      </w:r>
      <w:r w:rsidR="00D607D3">
        <w:t>performed</w:t>
      </w:r>
      <w:r w:rsidRPr="002849DB">
        <w:t xml:space="preserve"> better</w:t>
      </w:r>
      <w:r w:rsidR="00D607D3">
        <w:t xml:space="preserve"> with</w:t>
      </w:r>
      <w:r w:rsidRPr="002849DB">
        <w:t xml:space="preserve"> 71% </w:t>
      </w:r>
      <w:r w:rsidR="00434819">
        <w:t>WAP</w:t>
      </w:r>
      <w:r w:rsidRPr="002849DB">
        <w:t xml:space="preserve">, 62% </w:t>
      </w:r>
      <w:r w:rsidR="00434819">
        <w:t>WAR</w:t>
      </w:r>
      <w:r w:rsidRPr="002849DB">
        <w:t xml:space="preserve">, and 64% </w:t>
      </w:r>
      <w:r w:rsidR="00434819">
        <w:t>WAF</w:t>
      </w:r>
      <w:r w:rsidRPr="002849DB">
        <w:t xml:space="preserve">. </w:t>
      </w:r>
      <w:r w:rsidR="00D40522">
        <w:t>From</w:t>
      </w:r>
      <w:r w:rsidRPr="002849DB">
        <w:t xml:space="preserve"> 11,920 data points, only 9,191 were usable for training, </w:t>
      </w:r>
      <w:r w:rsidR="00434819">
        <w:t xml:space="preserve">with </w:t>
      </w:r>
      <w:r w:rsidRPr="002849DB">
        <w:t xml:space="preserve">class sample sizes </w:t>
      </w:r>
      <w:r w:rsidR="00434819">
        <w:t xml:space="preserve">of </w:t>
      </w:r>
      <w:r w:rsidRPr="002849DB">
        <w:t xml:space="preserve">10 to 585. </w:t>
      </w:r>
      <w:r w:rsidR="00434819">
        <w:t>The a</w:t>
      </w:r>
      <w:r w:rsidRPr="002849DB">
        <w:t>nalysis</w:t>
      </w:r>
      <w:r w:rsidR="00434819">
        <w:t xml:space="preserve"> results</w:t>
      </w:r>
      <w:r w:rsidRPr="002849DB">
        <w:t xml:space="preserve"> showed that classes with </w:t>
      </w:r>
      <w:r w:rsidR="00434819">
        <w:t xml:space="preserve">greater number of samples </w:t>
      </w:r>
      <w:r w:rsidRPr="002849DB">
        <w:t xml:space="preserve">had better performance, while classes with few samples had </w:t>
      </w:r>
      <w:r w:rsidR="00131DD6" w:rsidRPr="002849DB">
        <w:t>poor,</w:t>
      </w:r>
      <w:r w:rsidRPr="002849DB">
        <w:t xml:space="preserve"> </w:t>
      </w:r>
      <w:r w:rsidR="00434819">
        <w:t>even</w:t>
      </w:r>
      <w:r w:rsidRPr="002849DB">
        <w:t xml:space="preserve"> zero scores, indicating the model struggles with underrepresented classes.</w:t>
      </w:r>
    </w:p>
    <w:p w14:paraId="7720F1C3" w14:textId="31CD0347" w:rsidR="00295264" w:rsidRPr="00BD69C1" w:rsidRDefault="00295264" w:rsidP="00925778">
      <w:pPr>
        <w:pStyle w:val="Heading1"/>
      </w:pPr>
      <w:r w:rsidRPr="00BD69C1">
        <w:t>CONCLUSION</w:t>
      </w:r>
    </w:p>
    <w:p w14:paraId="4ACA99E4" w14:textId="62B2163A" w:rsidR="00534AE7" w:rsidRDefault="00534AE7" w:rsidP="00534AE7">
      <w:pPr>
        <w:pStyle w:val="Paragraph"/>
      </w:pPr>
      <w:r w:rsidRPr="00534AE7">
        <w:t>The research concludes that using a Convolutional Neural Network with GoogleNet architecture</w:t>
      </w:r>
      <w:r w:rsidR="00174050">
        <w:t>,</w:t>
      </w:r>
      <w:r w:rsidRPr="00534AE7">
        <w:t xml:space="preserve"> a batch size of 32, and 100 epochs (without Batch Normalization) yielded the best validation results (86% F1-score). While the test results were lower (49% F1-score), the approach is effective for recognizing Javanese scripts from scanned manuscripts, provided there is a large, evenly distributed dataset for training.</w:t>
      </w:r>
    </w:p>
    <w:p w14:paraId="20F38739" w14:textId="0CB7844D" w:rsidR="0041393B" w:rsidRDefault="00311974" w:rsidP="0054187F">
      <w:pPr>
        <w:pStyle w:val="Paragraph"/>
      </w:pPr>
      <w:r w:rsidRPr="00311974">
        <w:t>Our hypothesis that CNN with GoogLeNet architecture would enhance the previous OCR system is only partially validated. Comparing results from [1, 12], where the k-NN model achieved 70% accuracy and 74% WAP, the CNN model performed slightly lower, with a maximum accuracy of 62% (below k-NN and LDA) and a WAP of 71% (comparable to LDA). Thus, with 9,191 samples across 161 classes, CNN performance remains similar to traditional methods like k-NN and LDA</w:t>
      </w:r>
      <w:r w:rsidR="006C2196">
        <w:t xml:space="preserve"> [21]</w:t>
      </w:r>
      <w:r w:rsidRPr="00311974">
        <w:t>. To improve performance, increasing the training data and addressing class imbalance are necessary, which we consider for future work</w:t>
      </w:r>
      <w:r>
        <w:t>.</w:t>
      </w:r>
    </w:p>
    <w:p w14:paraId="7F2FB5EA" w14:textId="0C3A6AF3" w:rsidR="006C7050" w:rsidRDefault="006C7050" w:rsidP="006C7050">
      <w:pPr>
        <w:pStyle w:val="Heading1"/>
      </w:pPr>
      <w:r>
        <w:t>REFERENCES</w:t>
      </w:r>
    </w:p>
    <w:p w14:paraId="60CF70DA" w14:textId="77777777" w:rsidR="00F83712" w:rsidRPr="00F83712" w:rsidRDefault="00F83712" w:rsidP="00F83712">
      <w:pPr>
        <w:pStyle w:val="Paragraph"/>
        <w:numPr>
          <w:ilvl w:val="0"/>
          <w:numId w:val="46"/>
        </w:numPr>
        <w:ind w:left="425" w:hanging="425"/>
        <w:rPr>
          <w:lang w:val="en-MY"/>
        </w:rPr>
      </w:pPr>
      <w:r w:rsidRPr="00F83712">
        <w:rPr>
          <w:lang w:val="en-MY"/>
        </w:rPr>
        <w:t>L. D. Krisnawati and A. W. Mahastama, “Building classifier models for on-off Javanese character recognition,” in Proceedings of the 21st International Conference on Information Integration and Web-Based Applications &amp; Services (Association for Computing Machinery, Munich, Germany, 2019), pp. 25–34.</w:t>
      </w:r>
    </w:p>
    <w:p w14:paraId="112950B0" w14:textId="77777777" w:rsidR="00F83712" w:rsidRPr="00F83712" w:rsidRDefault="00F83712" w:rsidP="00F83712">
      <w:pPr>
        <w:pStyle w:val="Paragraph"/>
        <w:numPr>
          <w:ilvl w:val="0"/>
          <w:numId w:val="46"/>
        </w:numPr>
        <w:ind w:left="425" w:hanging="425"/>
        <w:rPr>
          <w:lang w:val="en-MY"/>
        </w:rPr>
      </w:pPr>
      <w:r w:rsidRPr="00F83712">
        <w:rPr>
          <w:lang w:val="en-MY"/>
        </w:rPr>
        <w:t xml:space="preserve">M. L. S. N. S. Lakshmi, P. J. Christydass, and S. Cheerla, “License plate detection using optical character recognition,” International Journal of Applied Engineering Research </w:t>
      </w:r>
      <w:r w:rsidRPr="00F83712">
        <w:rPr>
          <w:b/>
          <w:bCs/>
          <w:lang w:val="en-MY"/>
        </w:rPr>
        <w:t>5</w:t>
      </w:r>
      <w:r w:rsidRPr="00F83712">
        <w:rPr>
          <w:lang w:val="en-MY"/>
        </w:rPr>
        <w:t>, 103–111 (2020).</w:t>
      </w:r>
    </w:p>
    <w:p w14:paraId="79091C38" w14:textId="77777777" w:rsidR="00F83712" w:rsidRPr="00F83712" w:rsidRDefault="00F83712" w:rsidP="00F83712">
      <w:pPr>
        <w:pStyle w:val="Paragraph"/>
        <w:numPr>
          <w:ilvl w:val="0"/>
          <w:numId w:val="46"/>
        </w:numPr>
        <w:ind w:left="425" w:hanging="425"/>
        <w:rPr>
          <w:lang w:val="en-MY"/>
        </w:rPr>
      </w:pPr>
      <w:r w:rsidRPr="00F83712">
        <w:rPr>
          <w:lang w:val="en-MY"/>
        </w:rPr>
        <w:t>A. S. Timmaraju and V. Khanna, Detecting and Recognizing Text in Natural Images Using Convolutional Networks (Stanford University, 2015), pp. 1–7.</w:t>
      </w:r>
    </w:p>
    <w:p w14:paraId="6D8C7798" w14:textId="77777777" w:rsidR="00F83712" w:rsidRPr="00F83712" w:rsidRDefault="00F83712" w:rsidP="00F83712">
      <w:pPr>
        <w:pStyle w:val="Paragraph"/>
        <w:numPr>
          <w:ilvl w:val="0"/>
          <w:numId w:val="46"/>
        </w:numPr>
        <w:ind w:left="425" w:hanging="425"/>
        <w:rPr>
          <w:lang w:val="en-MY"/>
        </w:rPr>
      </w:pPr>
      <w:r w:rsidRPr="00F83712">
        <w:rPr>
          <w:lang w:val="en-MY"/>
        </w:rPr>
        <w:t xml:space="preserve">O. O. Patience, E. M. Amaechi, O. George, and O. N. Isaac, “Enhanced text recognition in images using Tesseract OCR within the Laravel framework,” Asian Journal of Research in Computer Science </w:t>
      </w:r>
      <w:r w:rsidRPr="00F83712">
        <w:rPr>
          <w:b/>
          <w:bCs/>
          <w:lang w:val="en-MY"/>
        </w:rPr>
        <w:t>17</w:t>
      </w:r>
      <w:r w:rsidRPr="00F83712">
        <w:rPr>
          <w:lang w:val="en-MY"/>
        </w:rPr>
        <w:t>, 58–69 (2024).</w:t>
      </w:r>
    </w:p>
    <w:p w14:paraId="40D4E7BF" w14:textId="77777777" w:rsidR="00F83712" w:rsidRPr="00F83712" w:rsidRDefault="00F83712" w:rsidP="00F83712">
      <w:pPr>
        <w:pStyle w:val="Paragraph"/>
        <w:numPr>
          <w:ilvl w:val="0"/>
          <w:numId w:val="46"/>
        </w:numPr>
        <w:ind w:left="425" w:hanging="425"/>
        <w:rPr>
          <w:lang w:val="en-MY"/>
        </w:rPr>
      </w:pPr>
      <w:r w:rsidRPr="00F83712">
        <w:rPr>
          <w:lang w:val="en-MY"/>
        </w:rPr>
        <w:t xml:space="preserve">J. Martínek, L. Lenc, and P. Král, “Building an efficient OCR system for historical documents with little training data,” Neural Computing and Applications </w:t>
      </w:r>
      <w:r w:rsidRPr="00F83712">
        <w:rPr>
          <w:b/>
          <w:bCs/>
          <w:lang w:val="en-MY"/>
        </w:rPr>
        <w:t>32</w:t>
      </w:r>
      <w:r w:rsidRPr="00F83712">
        <w:rPr>
          <w:lang w:val="en-MY"/>
        </w:rPr>
        <w:t>, 17209–17227 (2020).</w:t>
      </w:r>
    </w:p>
    <w:p w14:paraId="42CB6905" w14:textId="77777777" w:rsidR="00F83712" w:rsidRPr="00F83712" w:rsidRDefault="00F83712" w:rsidP="00F83712">
      <w:pPr>
        <w:pStyle w:val="Paragraph"/>
        <w:numPr>
          <w:ilvl w:val="0"/>
          <w:numId w:val="46"/>
        </w:numPr>
        <w:ind w:left="425" w:hanging="425"/>
        <w:rPr>
          <w:lang w:val="en-MY"/>
        </w:rPr>
      </w:pPr>
      <w:r w:rsidRPr="00F83712">
        <w:rPr>
          <w:lang w:val="en-MY"/>
        </w:rPr>
        <w:t>D. Fleischhacker, W. Goederle, and R. Kern, “Improving OCR quality in 19th century historical documents using a combined machine learning based approach,” (2024).</w:t>
      </w:r>
    </w:p>
    <w:p w14:paraId="1088CE78" w14:textId="77777777" w:rsidR="00F83712" w:rsidRPr="00F83712" w:rsidRDefault="00F83712" w:rsidP="00F83712">
      <w:pPr>
        <w:pStyle w:val="Paragraph"/>
        <w:numPr>
          <w:ilvl w:val="0"/>
          <w:numId w:val="46"/>
        </w:numPr>
        <w:ind w:left="425" w:hanging="425"/>
        <w:rPr>
          <w:lang w:val="en-MY"/>
        </w:rPr>
      </w:pPr>
      <w:r w:rsidRPr="00F83712">
        <w:rPr>
          <w:lang w:val="en-MY"/>
        </w:rPr>
        <w:t xml:space="preserve">K. Kettunen and M. Koistinen, “Open source Tesseract in re-OCR of Finnish Fraktur from 19th and early 20th century newspapers and journals: Collected notes on quality improvement,” DHNB Publications </w:t>
      </w:r>
      <w:r w:rsidRPr="00F83712">
        <w:rPr>
          <w:b/>
          <w:bCs/>
          <w:lang w:val="en-MY"/>
        </w:rPr>
        <w:t>2</w:t>
      </w:r>
      <w:r w:rsidRPr="00F83712">
        <w:rPr>
          <w:lang w:val="en-MY"/>
        </w:rPr>
        <w:t>, 270–282 (2019).</w:t>
      </w:r>
    </w:p>
    <w:p w14:paraId="6B65896A" w14:textId="77777777" w:rsidR="00F83712" w:rsidRPr="00F83712" w:rsidRDefault="00F83712" w:rsidP="00F83712">
      <w:pPr>
        <w:pStyle w:val="Paragraph"/>
        <w:numPr>
          <w:ilvl w:val="0"/>
          <w:numId w:val="46"/>
        </w:numPr>
        <w:ind w:left="425" w:hanging="425"/>
        <w:rPr>
          <w:lang w:val="en-MY"/>
        </w:rPr>
      </w:pPr>
      <w:r w:rsidRPr="00F83712">
        <w:rPr>
          <w:lang w:val="en-MY"/>
        </w:rPr>
        <w:t>A. Poncelas, M. Aboomar, J. Buts, J. Hadley, and A. Way, “A tool for facilitating OCR postediting in historical documents,” (2020).</w:t>
      </w:r>
    </w:p>
    <w:p w14:paraId="31558DB6" w14:textId="77777777" w:rsidR="00F83712" w:rsidRPr="00F83712" w:rsidRDefault="00F83712" w:rsidP="00F83712">
      <w:pPr>
        <w:pStyle w:val="Paragraph"/>
        <w:numPr>
          <w:ilvl w:val="0"/>
          <w:numId w:val="46"/>
        </w:numPr>
        <w:ind w:left="425" w:hanging="425"/>
        <w:rPr>
          <w:lang w:val="en-MY"/>
        </w:rPr>
      </w:pPr>
      <w:r w:rsidRPr="00F83712">
        <w:rPr>
          <w:lang w:val="en-MY"/>
        </w:rPr>
        <w:t>A. W. Mahastama and L. D. Krisnawati, “Histogram peak ratio-based binarization for historical document image,” in 2017 International Conference on Smart Cities, Automation &amp; Intelligent Computing Systems (IEEE, Yogyakarta, 2017), pp. 93–98.</w:t>
      </w:r>
    </w:p>
    <w:p w14:paraId="3A2A4FAA" w14:textId="77777777" w:rsidR="00F83712" w:rsidRPr="00F83712" w:rsidRDefault="00F83712" w:rsidP="00F83712">
      <w:pPr>
        <w:pStyle w:val="Paragraph"/>
        <w:numPr>
          <w:ilvl w:val="0"/>
          <w:numId w:val="46"/>
        </w:numPr>
        <w:ind w:left="425" w:hanging="425"/>
        <w:rPr>
          <w:lang w:val="en-MY"/>
        </w:rPr>
      </w:pPr>
      <w:r w:rsidRPr="00F83712">
        <w:rPr>
          <w:lang w:val="en-MY"/>
        </w:rPr>
        <w:t xml:space="preserve">L. D. Krisnawati and A. W. Mahastama, “JavAnote: Tool and strategies to annotate Javanese characters,” International Journal of Computer Trends and Technology </w:t>
      </w:r>
      <w:r w:rsidRPr="00F83712">
        <w:rPr>
          <w:b/>
          <w:bCs/>
          <w:lang w:val="en-MY"/>
        </w:rPr>
        <w:t>69</w:t>
      </w:r>
      <w:r w:rsidRPr="00F83712">
        <w:rPr>
          <w:lang w:val="en-MY"/>
        </w:rPr>
        <w:t>, 93–99 (2021).</w:t>
      </w:r>
    </w:p>
    <w:p w14:paraId="043F10B7" w14:textId="77777777" w:rsidR="00F83712" w:rsidRPr="00F83712" w:rsidRDefault="00F83712" w:rsidP="00F83712">
      <w:pPr>
        <w:pStyle w:val="Paragraph"/>
        <w:numPr>
          <w:ilvl w:val="0"/>
          <w:numId w:val="46"/>
        </w:numPr>
        <w:ind w:left="425" w:hanging="425"/>
        <w:rPr>
          <w:lang w:val="en-MY"/>
        </w:rPr>
      </w:pPr>
      <w:r w:rsidRPr="00F83712">
        <w:rPr>
          <w:lang w:val="en-MY"/>
        </w:rPr>
        <w:lastRenderedPageBreak/>
        <w:t>A. W. Mahastama and L. D. Krisnawati, “Improving projection profile for segmenting characters from Javanese manuscripts,” in Proceedings of the 1st International Conference on Intermedia Arts and Creative Technology (SCITEPRESS – Science and Technology Publications, Yogyakarta, Indonesia, 2019), pp. 77–82.</w:t>
      </w:r>
    </w:p>
    <w:p w14:paraId="0270FBCD" w14:textId="77777777" w:rsidR="00F83712" w:rsidRPr="00F83712" w:rsidRDefault="00F83712" w:rsidP="00F83712">
      <w:pPr>
        <w:pStyle w:val="Paragraph"/>
        <w:numPr>
          <w:ilvl w:val="0"/>
          <w:numId w:val="46"/>
        </w:numPr>
        <w:ind w:left="425" w:hanging="425"/>
        <w:rPr>
          <w:lang w:val="en-MY"/>
        </w:rPr>
      </w:pPr>
      <w:r w:rsidRPr="00F83712">
        <w:rPr>
          <w:lang w:val="en-MY"/>
        </w:rPr>
        <w:t>A. W. Mahastama and L. D. Krisnawati, “Optical character recognition for printed Javanese script using projection profile segmentation and nearest centroid classifier,” in 2020 Asia Conference on Computers and Communications (IEEE, Singapore, 2020), pp. 52–56.</w:t>
      </w:r>
    </w:p>
    <w:p w14:paraId="4378873E" w14:textId="77777777" w:rsidR="00F83712" w:rsidRPr="00F83712" w:rsidRDefault="00F83712" w:rsidP="00F83712">
      <w:pPr>
        <w:pStyle w:val="Paragraph"/>
        <w:numPr>
          <w:ilvl w:val="0"/>
          <w:numId w:val="46"/>
        </w:numPr>
        <w:ind w:left="425" w:hanging="425"/>
        <w:rPr>
          <w:lang w:val="en-MY"/>
        </w:rPr>
      </w:pPr>
      <w:r w:rsidRPr="00F83712">
        <w:rPr>
          <w:lang w:val="en-MY"/>
        </w:rPr>
        <w:t xml:space="preserve">L. D. Krisnawati and A. W. Mahastama, “The scenario of Wikipedia usage as a supporting source for under-resourced language researches,” Prisma.Com </w:t>
      </w:r>
      <w:r w:rsidRPr="00F83712">
        <w:rPr>
          <w:b/>
          <w:bCs/>
          <w:lang w:val="en-MY"/>
        </w:rPr>
        <w:t>40</w:t>
      </w:r>
      <w:r w:rsidRPr="00F83712">
        <w:rPr>
          <w:lang w:val="en-MY"/>
        </w:rPr>
        <w:t>, 34–44 (2019).</w:t>
      </w:r>
    </w:p>
    <w:p w14:paraId="01E92FF8" w14:textId="77777777" w:rsidR="00F83712" w:rsidRPr="00F83712" w:rsidRDefault="00F83712" w:rsidP="00F83712">
      <w:pPr>
        <w:pStyle w:val="Paragraph"/>
        <w:numPr>
          <w:ilvl w:val="0"/>
          <w:numId w:val="46"/>
        </w:numPr>
        <w:ind w:left="425" w:hanging="425"/>
        <w:rPr>
          <w:lang w:val="en-MY"/>
        </w:rPr>
      </w:pPr>
      <w:r w:rsidRPr="00F83712">
        <w:rPr>
          <w:lang w:val="en-MY"/>
        </w:rPr>
        <w:t xml:space="preserve">M. F. Naufal, J. Siswantoro, and J. T. Soebroto, “Transliterating Javanese script images to Roman script using convolutional neural network with transfer learning,” International Journal of Informatics Visualization </w:t>
      </w:r>
      <w:r w:rsidRPr="00F83712">
        <w:rPr>
          <w:b/>
          <w:bCs/>
          <w:lang w:val="en-MY"/>
        </w:rPr>
        <w:t>8</w:t>
      </w:r>
      <w:r w:rsidRPr="00F83712">
        <w:rPr>
          <w:lang w:val="en-MY"/>
        </w:rPr>
        <w:t>, 1460 (2024).</w:t>
      </w:r>
    </w:p>
    <w:p w14:paraId="69E1EA6C" w14:textId="77777777" w:rsidR="00F83712" w:rsidRPr="00F83712" w:rsidRDefault="00F83712" w:rsidP="00F83712">
      <w:pPr>
        <w:pStyle w:val="Paragraph"/>
        <w:numPr>
          <w:ilvl w:val="0"/>
          <w:numId w:val="46"/>
        </w:numPr>
        <w:ind w:left="425" w:hanging="425"/>
        <w:rPr>
          <w:lang w:val="en-MY"/>
        </w:rPr>
      </w:pPr>
      <w:r w:rsidRPr="00F83712">
        <w:rPr>
          <w:lang w:val="en-MY"/>
        </w:rPr>
        <w:t xml:space="preserve">D. U. K. Putri, D. N. Pratomo, and A. Azhari, “Hybrid convolutional neural networks-support vector machine classifier with dropout for Javanese character recognition,” TELKOMNIKA </w:t>
      </w:r>
      <w:r w:rsidRPr="00F83712">
        <w:rPr>
          <w:b/>
          <w:bCs/>
          <w:lang w:val="en-MY"/>
        </w:rPr>
        <w:t>21</w:t>
      </w:r>
      <w:r w:rsidRPr="00F83712">
        <w:rPr>
          <w:lang w:val="en-MY"/>
        </w:rPr>
        <w:t>, 346 (2023).</w:t>
      </w:r>
    </w:p>
    <w:p w14:paraId="1AEB2D52" w14:textId="77777777" w:rsidR="00F83712" w:rsidRPr="00F83712" w:rsidRDefault="00F83712" w:rsidP="00F83712">
      <w:pPr>
        <w:pStyle w:val="Paragraph"/>
        <w:numPr>
          <w:ilvl w:val="0"/>
          <w:numId w:val="46"/>
        </w:numPr>
        <w:ind w:left="425" w:hanging="425"/>
        <w:rPr>
          <w:lang w:val="en-MY"/>
        </w:rPr>
      </w:pPr>
      <w:r w:rsidRPr="00F83712">
        <w:rPr>
          <w:lang w:val="en-MY"/>
        </w:rPr>
        <w:t>A. Susanto, I. U. W. Mulyono, C. A. Sari, E. H. Rachmawanto, and R. R. Ali, “Javanese character recognition based on K-nearest neighbor and linear binary pattern features,” KINETIK (2022).</w:t>
      </w:r>
    </w:p>
    <w:p w14:paraId="4B36657A" w14:textId="77777777" w:rsidR="00F83712" w:rsidRPr="00F83712" w:rsidRDefault="00F83712" w:rsidP="00F83712">
      <w:pPr>
        <w:pStyle w:val="Paragraph"/>
        <w:numPr>
          <w:ilvl w:val="0"/>
          <w:numId w:val="46"/>
        </w:numPr>
        <w:ind w:left="425" w:hanging="425"/>
        <w:rPr>
          <w:lang w:val="en-MY"/>
        </w:rPr>
      </w:pPr>
      <w:r w:rsidRPr="00F83712">
        <w:rPr>
          <w:lang w:val="en-MY"/>
        </w:rPr>
        <w:t xml:space="preserve">N. Suciati, N. P. Sutramiani, and D. Siahaan, “LONTAR_DETC: Dense and high variance Balinese character detection method in Lontar manuscripts,” IEEE Access </w:t>
      </w:r>
      <w:r w:rsidRPr="00F83712">
        <w:rPr>
          <w:b/>
          <w:bCs/>
          <w:lang w:val="en-MY"/>
        </w:rPr>
        <w:t>10</w:t>
      </w:r>
      <w:r w:rsidRPr="00F83712">
        <w:rPr>
          <w:lang w:val="en-MY"/>
        </w:rPr>
        <w:t>, 14600–14609 (2022).</w:t>
      </w:r>
    </w:p>
    <w:p w14:paraId="00DFC620" w14:textId="77777777" w:rsidR="00F83712" w:rsidRPr="00F83712" w:rsidRDefault="00F83712" w:rsidP="00F83712">
      <w:pPr>
        <w:pStyle w:val="Paragraph"/>
        <w:numPr>
          <w:ilvl w:val="0"/>
          <w:numId w:val="46"/>
        </w:numPr>
        <w:ind w:left="425" w:hanging="425"/>
        <w:rPr>
          <w:lang w:val="en-MY"/>
        </w:rPr>
      </w:pPr>
      <w:r w:rsidRPr="00F83712">
        <w:rPr>
          <w:lang w:val="en-MY"/>
        </w:rPr>
        <w:t xml:space="preserve">C. K. Dewa, A. L. Fadhilah, and A. Afiahayati, “Convolutional neural networks for handwritten Javanese character recognition,” Indonesian Journal of Computing and Cybernetics Systems </w:t>
      </w:r>
      <w:r w:rsidRPr="00F83712">
        <w:rPr>
          <w:b/>
          <w:bCs/>
          <w:lang w:val="en-MY"/>
        </w:rPr>
        <w:t>12</w:t>
      </w:r>
      <w:r w:rsidRPr="00F83712">
        <w:rPr>
          <w:lang w:val="en-MY"/>
        </w:rPr>
        <w:t>, 83 (2018).</w:t>
      </w:r>
    </w:p>
    <w:p w14:paraId="23C07412" w14:textId="77777777" w:rsidR="00F83712" w:rsidRPr="00F83712" w:rsidRDefault="00F83712" w:rsidP="00F83712">
      <w:pPr>
        <w:pStyle w:val="Paragraph"/>
        <w:numPr>
          <w:ilvl w:val="0"/>
          <w:numId w:val="46"/>
        </w:numPr>
        <w:ind w:left="425" w:hanging="425"/>
        <w:rPr>
          <w:lang w:val="en-MY"/>
        </w:rPr>
      </w:pPr>
      <w:r w:rsidRPr="00F83712">
        <w:rPr>
          <w:lang w:val="en-MY"/>
        </w:rPr>
        <w:t xml:space="preserve">F. T. Anggraeny, Y. V. Via, and R. Mumpuni, “Image preprocessing analysis in handwritten Javanese character recognition,” Bulletin of Electrical Engineering and Informatics </w:t>
      </w:r>
      <w:r w:rsidRPr="00F83712">
        <w:rPr>
          <w:b/>
          <w:bCs/>
          <w:lang w:val="en-MY"/>
        </w:rPr>
        <w:t>12</w:t>
      </w:r>
      <w:r w:rsidRPr="00F83712">
        <w:rPr>
          <w:lang w:val="en-MY"/>
        </w:rPr>
        <w:t>, 860–867 (2023).</w:t>
      </w:r>
    </w:p>
    <w:p w14:paraId="2931A418" w14:textId="77777777" w:rsidR="00F83712" w:rsidRDefault="00F83712" w:rsidP="00F83712">
      <w:pPr>
        <w:pStyle w:val="Paragraph"/>
        <w:numPr>
          <w:ilvl w:val="0"/>
          <w:numId w:val="46"/>
        </w:numPr>
        <w:ind w:left="425" w:hanging="425"/>
        <w:rPr>
          <w:lang w:val="en-MY"/>
        </w:rPr>
      </w:pPr>
      <w:r w:rsidRPr="00F83712">
        <w:rPr>
          <w:lang w:val="en-MY"/>
        </w:rPr>
        <w:t xml:space="preserve">G. A. Robby, A. Tandra, I. Susanto, J. Harefa, and A. Chowanda, “Implementation of optical character recognition using Tesseract with the Javanese script target in Android application,” Procedia Computer Science </w:t>
      </w:r>
      <w:r w:rsidRPr="00F83712">
        <w:rPr>
          <w:b/>
          <w:bCs/>
          <w:lang w:val="en-MY"/>
        </w:rPr>
        <w:t>157</w:t>
      </w:r>
      <w:r w:rsidRPr="00F83712">
        <w:rPr>
          <w:lang w:val="en-MY"/>
        </w:rPr>
        <w:t>, 499–505 (2019).</w:t>
      </w:r>
    </w:p>
    <w:p w14:paraId="3DB3C451" w14:textId="5AE80C72" w:rsidR="006C2196" w:rsidRPr="00F83712" w:rsidRDefault="006C2196" w:rsidP="00F83712">
      <w:pPr>
        <w:pStyle w:val="Paragraph"/>
        <w:numPr>
          <w:ilvl w:val="0"/>
          <w:numId w:val="46"/>
        </w:numPr>
        <w:ind w:left="425" w:hanging="425"/>
        <w:rPr>
          <w:lang w:val="en-MY"/>
        </w:rPr>
      </w:pPr>
      <w:r w:rsidRPr="006C2196">
        <w:rPr>
          <w:lang w:val="en-MY"/>
        </w:rPr>
        <w:t>S.C. Joseph, G. S., K. Suriyan, and S.P. K., “Performance Benchmarking: Pre-trained Models and Custom Convolutional Neural Networks in Deep Learning,” J</w:t>
      </w:r>
      <w:r>
        <w:rPr>
          <w:lang w:val="en-MY"/>
        </w:rPr>
        <w:t>ournal of Informatics and Web Engineering</w:t>
      </w:r>
      <w:r w:rsidRPr="006C2196">
        <w:rPr>
          <w:lang w:val="en-MY"/>
        </w:rPr>
        <w:t xml:space="preserve"> </w:t>
      </w:r>
      <w:r w:rsidRPr="006C2196">
        <w:rPr>
          <w:b/>
          <w:bCs/>
          <w:lang w:val="en-MY"/>
        </w:rPr>
        <w:t>4</w:t>
      </w:r>
      <w:r w:rsidRPr="006C2196">
        <w:rPr>
          <w:lang w:val="en-MY"/>
        </w:rPr>
        <w:t>(2), 225–235 (2025).</w:t>
      </w:r>
    </w:p>
    <w:p w14:paraId="1FBB9C16" w14:textId="1D0CB745" w:rsidR="006C7050" w:rsidRPr="006C7050" w:rsidRDefault="006C7050" w:rsidP="00F83712">
      <w:pPr>
        <w:pStyle w:val="Paragraph"/>
        <w:ind w:left="644" w:firstLine="0"/>
      </w:pPr>
    </w:p>
    <w:sectPr w:rsidR="006C7050" w:rsidRPr="006C705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C61097B"/>
    <w:multiLevelType w:val="hybridMultilevel"/>
    <w:tmpl w:val="77BE33B0"/>
    <w:lvl w:ilvl="0" w:tplc="EB62A780">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16106258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3DD7"/>
    <w:rsid w:val="00014140"/>
    <w:rsid w:val="00027428"/>
    <w:rsid w:val="00031EC9"/>
    <w:rsid w:val="00034EBD"/>
    <w:rsid w:val="000512FC"/>
    <w:rsid w:val="00052726"/>
    <w:rsid w:val="00053CAF"/>
    <w:rsid w:val="00055783"/>
    <w:rsid w:val="0006038B"/>
    <w:rsid w:val="0006356A"/>
    <w:rsid w:val="00066FED"/>
    <w:rsid w:val="00075EA6"/>
    <w:rsid w:val="0007709F"/>
    <w:rsid w:val="00086F62"/>
    <w:rsid w:val="00090674"/>
    <w:rsid w:val="0009320B"/>
    <w:rsid w:val="00094AC1"/>
    <w:rsid w:val="00096AE0"/>
    <w:rsid w:val="000A295C"/>
    <w:rsid w:val="000B0BB3"/>
    <w:rsid w:val="000B1B74"/>
    <w:rsid w:val="000B1C47"/>
    <w:rsid w:val="000B1E37"/>
    <w:rsid w:val="000B3A2D"/>
    <w:rsid w:val="000B49C0"/>
    <w:rsid w:val="000B50EA"/>
    <w:rsid w:val="000B560B"/>
    <w:rsid w:val="000D0D17"/>
    <w:rsid w:val="000E121E"/>
    <w:rsid w:val="000E382F"/>
    <w:rsid w:val="000E75CD"/>
    <w:rsid w:val="000F0E15"/>
    <w:rsid w:val="000F35AC"/>
    <w:rsid w:val="001036BA"/>
    <w:rsid w:val="001127A9"/>
    <w:rsid w:val="001146DC"/>
    <w:rsid w:val="00114AB1"/>
    <w:rsid w:val="00122482"/>
    <w:rsid w:val="00122561"/>
    <w:rsid w:val="001230FF"/>
    <w:rsid w:val="001244A8"/>
    <w:rsid w:val="00130BD7"/>
    <w:rsid w:val="00131DD6"/>
    <w:rsid w:val="00155B67"/>
    <w:rsid w:val="001562AF"/>
    <w:rsid w:val="00156365"/>
    <w:rsid w:val="00161A5B"/>
    <w:rsid w:val="0016385D"/>
    <w:rsid w:val="00166324"/>
    <w:rsid w:val="0016782F"/>
    <w:rsid w:val="00167DC1"/>
    <w:rsid w:val="00174050"/>
    <w:rsid w:val="001815B7"/>
    <w:rsid w:val="001836C2"/>
    <w:rsid w:val="001937E9"/>
    <w:rsid w:val="001964E5"/>
    <w:rsid w:val="001B263B"/>
    <w:rsid w:val="001B476A"/>
    <w:rsid w:val="001B619F"/>
    <w:rsid w:val="001C764F"/>
    <w:rsid w:val="001C7BB3"/>
    <w:rsid w:val="001D393E"/>
    <w:rsid w:val="001D469C"/>
    <w:rsid w:val="001D4F37"/>
    <w:rsid w:val="001F5BF0"/>
    <w:rsid w:val="0021207C"/>
    <w:rsid w:val="0021619E"/>
    <w:rsid w:val="0022395B"/>
    <w:rsid w:val="002301E4"/>
    <w:rsid w:val="0023171B"/>
    <w:rsid w:val="00236BFC"/>
    <w:rsid w:val="00237437"/>
    <w:rsid w:val="002502FD"/>
    <w:rsid w:val="00260799"/>
    <w:rsid w:val="00267C1F"/>
    <w:rsid w:val="00274622"/>
    <w:rsid w:val="002849DB"/>
    <w:rsid w:val="00285D24"/>
    <w:rsid w:val="00290390"/>
    <w:rsid w:val="002915D3"/>
    <w:rsid w:val="002924DB"/>
    <w:rsid w:val="002941DA"/>
    <w:rsid w:val="00295264"/>
    <w:rsid w:val="002A1E78"/>
    <w:rsid w:val="002A7B18"/>
    <w:rsid w:val="002B5648"/>
    <w:rsid w:val="002C3597"/>
    <w:rsid w:val="002E3B01"/>
    <w:rsid w:val="002E3C35"/>
    <w:rsid w:val="002F4C9E"/>
    <w:rsid w:val="002F5298"/>
    <w:rsid w:val="00310D6F"/>
    <w:rsid w:val="00311974"/>
    <w:rsid w:val="00315EAC"/>
    <w:rsid w:val="0031640E"/>
    <w:rsid w:val="00326AE0"/>
    <w:rsid w:val="00337E4F"/>
    <w:rsid w:val="00340C36"/>
    <w:rsid w:val="00342131"/>
    <w:rsid w:val="003445E5"/>
    <w:rsid w:val="00346A9D"/>
    <w:rsid w:val="00351EA6"/>
    <w:rsid w:val="003566D6"/>
    <w:rsid w:val="0036430C"/>
    <w:rsid w:val="00365878"/>
    <w:rsid w:val="0038395C"/>
    <w:rsid w:val="00387B23"/>
    <w:rsid w:val="003918C4"/>
    <w:rsid w:val="0039376F"/>
    <w:rsid w:val="003A1B1F"/>
    <w:rsid w:val="003A287B"/>
    <w:rsid w:val="003A5C85"/>
    <w:rsid w:val="003A61B1"/>
    <w:rsid w:val="003B0050"/>
    <w:rsid w:val="003B5C0F"/>
    <w:rsid w:val="003D6312"/>
    <w:rsid w:val="003E614A"/>
    <w:rsid w:val="003E7C74"/>
    <w:rsid w:val="003F0005"/>
    <w:rsid w:val="003F31C6"/>
    <w:rsid w:val="003F639F"/>
    <w:rsid w:val="0040225B"/>
    <w:rsid w:val="00402DA2"/>
    <w:rsid w:val="0041393B"/>
    <w:rsid w:val="004213FD"/>
    <w:rsid w:val="00425664"/>
    <w:rsid w:val="00425AC2"/>
    <w:rsid w:val="00434819"/>
    <w:rsid w:val="00435CA5"/>
    <w:rsid w:val="0044771F"/>
    <w:rsid w:val="0045466F"/>
    <w:rsid w:val="004764FC"/>
    <w:rsid w:val="00477F9F"/>
    <w:rsid w:val="00485E30"/>
    <w:rsid w:val="004876E1"/>
    <w:rsid w:val="00496B0B"/>
    <w:rsid w:val="004A6204"/>
    <w:rsid w:val="004B151D"/>
    <w:rsid w:val="004C7243"/>
    <w:rsid w:val="004D0633"/>
    <w:rsid w:val="004D27C2"/>
    <w:rsid w:val="004E21DE"/>
    <w:rsid w:val="004E3C57"/>
    <w:rsid w:val="004E3CB2"/>
    <w:rsid w:val="004E483C"/>
    <w:rsid w:val="004F2E2A"/>
    <w:rsid w:val="004F3BA2"/>
    <w:rsid w:val="00502997"/>
    <w:rsid w:val="0050621D"/>
    <w:rsid w:val="00525813"/>
    <w:rsid w:val="00531F47"/>
    <w:rsid w:val="00533444"/>
    <w:rsid w:val="00534AE7"/>
    <w:rsid w:val="0053513F"/>
    <w:rsid w:val="0054187F"/>
    <w:rsid w:val="005523F0"/>
    <w:rsid w:val="00564752"/>
    <w:rsid w:val="00574405"/>
    <w:rsid w:val="005756D8"/>
    <w:rsid w:val="005854B0"/>
    <w:rsid w:val="00585686"/>
    <w:rsid w:val="005A0E21"/>
    <w:rsid w:val="005A2587"/>
    <w:rsid w:val="005B3A34"/>
    <w:rsid w:val="005D49AF"/>
    <w:rsid w:val="005E415C"/>
    <w:rsid w:val="005E71ED"/>
    <w:rsid w:val="005E7946"/>
    <w:rsid w:val="005F7475"/>
    <w:rsid w:val="00611299"/>
    <w:rsid w:val="00612B96"/>
    <w:rsid w:val="00613B4D"/>
    <w:rsid w:val="0061448F"/>
    <w:rsid w:val="00616365"/>
    <w:rsid w:val="00616F3B"/>
    <w:rsid w:val="006249A7"/>
    <w:rsid w:val="0064225B"/>
    <w:rsid w:val="0066632A"/>
    <w:rsid w:val="006714D5"/>
    <w:rsid w:val="00675940"/>
    <w:rsid w:val="006763F9"/>
    <w:rsid w:val="0067786C"/>
    <w:rsid w:val="006949BC"/>
    <w:rsid w:val="006C2196"/>
    <w:rsid w:val="006C7050"/>
    <w:rsid w:val="006D1229"/>
    <w:rsid w:val="006D372F"/>
    <w:rsid w:val="006D7A18"/>
    <w:rsid w:val="006E0246"/>
    <w:rsid w:val="006E4474"/>
    <w:rsid w:val="006E6B65"/>
    <w:rsid w:val="006F7BE4"/>
    <w:rsid w:val="00701338"/>
    <w:rsid w:val="00701388"/>
    <w:rsid w:val="0071115E"/>
    <w:rsid w:val="00714C22"/>
    <w:rsid w:val="007212A6"/>
    <w:rsid w:val="00723B7F"/>
    <w:rsid w:val="00725861"/>
    <w:rsid w:val="00725EFD"/>
    <w:rsid w:val="00726258"/>
    <w:rsid w:val="0073393A"/>
    <w:rsid w:val="0073539D"/>
    <w:rsid w:val="00744157"/>
    <w:rsid w:val="00745724"/>
    <w:rsid w:val="007514AE"/>
    <w:rsid w:val="0076241F"/>
    <w:rsid w:val="00767B8A"/>
    <w:rsid w:val="00775481"/>
    <w:rsid w:val="007943C8"/>
    <w:rsid w:val="007A233B"/>
    <w:rsid w:val="007B0251"/>
    <w:rsid w:val="007B3046"/>
    <w:rsid w:val="007B4863"/>
    <w:rsid w:val="007C3B82"/>
    <w:rsid w:val="007C3E41"/>
    <w:rsid w:val="007C65E6"/>
    <w:rsid w:val="007D406B"/>
    <w:rsid w:val="007D4407"/>
    <w:rsid w:val="007E1CA3"/>
    <w:rsid w:val="007E52E4"/>
    <w:rsid w:val="007E7BDD"/>
    <w:rsid w:val="007F65AA"/>
    <w:rsid w:val="007F710A"/>
    <w:rsid w:val="008001B8"/>
    <w:rsid w:val="0080493B"/>
    <w:rsid w:val="00812D62"/>
    <w:rsid w:val="00812F29"/>
    <w:rsid w:val="00821713"/>
    <w:rsid w:val="00824B5E"/>
    <w:rsid w:val="00827050"/>
    <w:rsid w:val="0083278B"/>
    <w:rsid w:val="00832F08"/>
    <w:rsid w:val="00834538"/>
    <w:rsid w:val="00836A48"/>
    <w:rsid w:val="008502F6"/>
    <w:rsid w:val="00850E89"/>
    <w:rsid w:val="008528D0"/>
    <w:rsid w:val="0085383A"/>
    <w:rsid w:val="0087226F"/>
    <w:rsid w:val="008804BE"/>
    <w:rsid w:val="00892F5C"/>
    <w:rsid w:val="008930E4"/>
    <w:rsid w:val="00893821"/>
    <w:rsid w:val="00895810"/>
    <w:rsid w:val="00897CBF"/>
    <w:rsid w:val="008A05A1"/>
    <w:rsid w:val="008A7B9C"/>
    <w:rsid w:val="008B1FD4"/>
    <w:rsid w:val="008B39FA"/>
    <w:rsid w:val="008B4754"/>
    <w:rsid w:val="008C1EE0"/>
    <w:rsid w:val="008E6A7A"/>
    <w:rsid w:val="008F1038"/>
    <w:rsid w:val="008F7046"/>
    <w:rsid w:val="009005FC"/>
    <w:rsid w:val="00903718"/>
    <w:rsid w:val="009162A0"/>
    <w:rsid w:val="00922E5A"/>
    <w:rsid w:val="009249D9"/>
    <w:rsid w:val="00925778"/>
    <w:rsid w:val="00936637"/>
    <w:rsid w:val="0093709B"/>
    <w:rsid w:val="00940C25"/>
    <w:rsid w:val="00942624"/>
    <w:rsid w:val="00943315"/>
    <w:rsid w:val="0094609D"/>
    <w:rsid w:val="00946C27"/>
    <w:rsid w:val="00947189"/>
    <w:rsid w:val="00965BA9"/>
    <w:rsid w:val="00971C09"/>
    <w:rsid w:val="009765BE"/>
    <w:rsid w:val="009A16C7"/>
    <w:rsid w:val="009A270D"/>
    <w:rsid w:val="009A4F3D"/>
    <w:rsid w:val="009B41EB"/>
    <w:rsid w:val="009B696B"/>
    <w:rsid w:val="009B7671"/>
    <w:rsid w:val="009D7CE4"/>
    <w:rsid w:val="009E5BA1"/>
    <w:rsid w:val="009F056E"/>
    <w:rsid w:val="00A0319E"/>
    <w:rsid w:val="00A24F3D"/>
    <w:rsid w:val="00A26DCD"/>
    <w:rsid w:val="00A314BB"/>
    <w:rsid w:val="00A32B7D"/>
    <w:rsid w:val="00A401C2"/>
    <w:rsid w:val="00A449B4"/>
    <w:rsid w:val="00A5596B"/>
    <w:rsid w:val="00A646B3"/>
    <w:rsid w:val="00A65BFD"/>
    <w:rsid w:val="00A6739B"/>
    <w:rsid w:val="00A7576D"/>
    <w:rsid w:val="00A82EBE"/>
    <w:rsid w:val="00A90413"/>
    <w:rsid w:val="00A91C3B"/>
    <w:rsid w:val="00AA049E"/>
    <w:rsid w:val="00AA728C"/>
    <w:rsid w:val="00AB0A9C"/>
    <w:rsid w:val="00AB7119"/>
    <w:rsid w:val="00AB7187"/>
    <w:rsid w:val="00AD08C5"/>
    <w:rsid w:val="00AD5855"/>
    <w:rsid w:val="00AE7500"/>
    <w:rsid w:val="00AE7F87"/>
    <w:rsid w:val="00AF3542"/>
    <w:rsid w:val="00AF5ABE"/>
    <w:rsid w:val="00B00415"/>
    <w:rsid w:val="00B03C2A"/>
    <w:rsid w:val="00B047D9"/>
    <w:rsid w:val="00B1000D"/>
    <w:rsid w:val="00B10134"/>
    <w:rsid w:val="00B16BFE"/>
    <w:rsid w:val="00B409CE"/>
    <w:rsid w:val="00B413A6"/>
    <w:rsid w:val="00B500E5"/>
    <w:rsid w:val="00BA39BB"/>
    <w:rsid w:val="00BA3B3D"/>
    <w:rsid w:val="00BB7EEA"/>
    <w:rsid w:val="00BC39AD"/>
    <w:rsid w:val="00BD0BAB"/>
    <w:rsid w:val="00BD1909"/>
    <w:rsid w:val="00BD69C1"/>
    <w:rsid w:val="00BE5E16"/>
    <w:rsid w:val="00BE5FD1"/>
    <w:rsid w:val="00BF05A5"/>
    <w:rsid w:val="00C06E05"/>
    <w:rsid w:val="00C14B14"/>
    <w:rsid w:val="00C17370"/>
    <w:rsid w:val="00C2054D"/>
    <w:rsid w:val="00C252EB"/>
    <w:rsid w:val="00C26EC0"/>
    <w:rsid w:val="00C302CB"/>
    <w:rsid w:val="00C41ED8"/>
    <w:rsid w:val="00C50D8A"/>
    <w:rsid w:val="00C54A01"/>
    <w:rsid w:val="00C56C77"/>
    <w:rsid w:val="00C757B8"/>
    <w:rsid w:val="00C84923"/>
    <w:rsid w:val="00CA4B47"/>
    <w:rsid w:val="00CB7B3E"/>
    <w:rsid w:val="00CC739D"/>
    <w:rsid w:val="00CE58FE"/>
    <w:rsid w:val="00CF130A"/>
    <w:rsid w:val="00CF7809"/>
    <w:rsid w:val="00D04468"/>
    <w:rsid w:val="00D15A34"/>
    <w:rsid w:val="00D17A9F"/>
    <w:rsid w:val="00D261DA"/>
    <w:rsid w:val="00D30640"/>
    <w:rsid w:val="00D36257"/>
    <w:rsid w:val="00D40522"/>
    <w:rsid w:val="00D4687E"/>
    <w:rsid w:val="00D53A12"/>
    <w:rsid w:val="00D607D3"/>
    <w:rsid w:val="00D87E2A"/>
    <w:rsid w:val="00D90509"/>
    <w:rsid w:val="00DA1A8C"/>
    <w:rsid w:val="00DA2313"/>
    <w:rsid w:val="00DA43B6"/>
    <w:rsid w:val="00DB0C43"/>
    <w:rsid w:val="00DB5220"/>
    <w:rsid w:val="00DD1ACC"/>
    <w:rsid w:val="00DD5108"/>
    <w:rsid w:val="00DE3354"/>
    <w:rsid w:val="00DF0EFA"/>
    <w:rsid w:val="00DF1655"/>
    <w:rsid w:val="00DF6FC3"/>
    <w:rsid w:val="00DF7DCD"/>
    <w:rsid w:val="00E2156B"/>
    <w:rsid w:val="00E36ED4"/>
    <w:rsid w:val="00E46321"/>
    <w:rsid w:val="00E50B7D"/>
    <w:rsid w:val="00E53EBD"/>
    <w:rsid w:val="00E7250A"/>
    <w:rsid w:val="00E904A1"/>
    <w:rsid w:val="00E969D9"/>
    <w:rsid w:val="00EA4502"/>
    <w:rsid w:val="00EA5692"/>
    <w:rsid w:val="00EB7D28"/>
    <w:rsid w:val="00EC0D0C"/>
    <w:rsid w:val="00ED113F"/>
    <w:rsid w:val="00ED4A2C"/>
    <w:rsid w:val="00ED78C4"/>
    <w:rsid w:val="00EF6940"/>
    <w:rsid w:val="00F2044A"/>
    <w:rsid w:val="00F20BFC"/>
    <w:rsid w:val="00F24D5F"/>
    <w:rsid w:val="00F26FAD"/>
    <w:rsid w:val="00F34BA3"/>
    <w:rsid w:val="00F352A2"/>
    <w:rsid w:val="00F35AE2"/>
    <w:rsid w:val="00F463D5"/>
    <w:rsid w:val="00F46CCC"/>
    <w:rsid w:val="00F726C3"/>
    <w:rsid w:val="00F73490"/>
    <w:rsid w:val="00F755E9"/>
    <w:rsid w:val="00F8130F"/>
    <w:rsid w:val="00F820CA"/>
    <w:rsid w:val="00F83712"/>
    <w:rsid w:val="00F8554C"/>
    <w:rsid w:val="00F95F82"/>
    <w:rsid w:val="00F97A90"/>
    <w:rsid w:val="00FA4069"/>
    <w:rsid w:val="00FA7998"/>
    <w:rsid w:val="00FB3795"/>
    <w:rsid w:val="00FC29B6"/>
    <w:rsid w:val="00FC2EFE"/>
    <w:rsid w:val="00FC2F35"/>
    <w:rsid w:val="00FC3FD7"/>
    <w:rsid w:val="00FD1FC6"/>
    <w:rsid w:val="00FD717E"/>
    <w:rsid w:val="00FE5869"/>
    <w:rsid w:val="00FF10FE"/>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0621D"/>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0D0D17"/>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C41ED8"/>
    <w:rPr>
      <w:color w:val="800080" w:themeColor="followedHyperlink"/>
      <w:u w:val="single"/>
    </w:rPr>
  </w:style>
  <w:style w:type="character" w:customStyle="1" w:styleId="Heading1Char">
    <w:name w:val="Heading 1 Char"/>
    <w:basedOn w:val="DefaultParagraphFont"/>
    <w:link w:val="Heading1"/>
    <w:uiPriority w:val="9"/>
    <w:rsid w:val="00BD0BAB"/>
    <w:rPr>
      <w:b/>
      <w:caps/>
      <w:sz w:val="24"/>
      <w:lang w:val="en-US" w:eastAsia="en-US"/>
    </w:rPr>
  </w:style>
  <w:style w:type="paragraph" w:styleId="Bibliography">
    <w:name w:val="Bibliography"/>
    <w:basedOn w:val="Normal"/>
    <w:next w:val="Normal"/>
    <w:uiPriority w:val="37"/>
    <w:unhideWhenUsed/>
    <w:rsid w:val="00BD0BAB"/>
  </w:style>
  <w:style w:type="character" w:customStyle="1" w:styleId="fontstyle01">
    <w:name w:val="fontstyle01"/>
    <w:basedOn w:val="DefaultParagraphFont"/>
    <w:rsid w:val="008804BE"/>
    <w:rPr>
      <w:rFonts w:ascii="Calibri" w:hAnsi="Calibri" w:cs="Calibri"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0383">
      <w:bodyDiv w:val="1"/>
      <w:marLeft w:val="0"/>
      <w:marRight w:val="0"/>
      <w:marTop w:val="0"/>
      <w:marBottom w:val="0"/>
      <w:divBdr>
        <w:top w:val="none" w:sz="0" w:space="0" w:color="auto"/>
        <w:left w:val="none" w:sz="0" w:space="0" w:color="auto"/>
        <w:bottom w:val="none" w:sz="0" w:space="0" w:color="auto"/>
        <w:right w:val="none" w:sz="0" w:space="0" w:color="auto"/>
      </w:divBdr>
    </w:div>
    <w:div w:id="3241126">
      <w:bodyDiv w:val="1"/>
      <w:marLeft w:val="0"/>
      <w:marRight w:val="0"/>
      <w:marTop w:val="0"/>
      <w:marBottom w:val="0"/>
      <w:divBdr>
        <w:top w:val="none" w:sz="0" w:space="0" w:color="auto"/>
        <w:left w:val="none" w:sz="0" w:space="0" w:color="auto"/>
        <w:bottom w:val="none" w:sz="0" w:space="0" w:color="auto"/>
        <w:right w:val="none" w:sz="0" w:space="0" w:color="auto"/>
      </w:divBdr>
    </w:div>
    <w:div w:id="24866681">
      <w:bodyDiv w:val="1"/>
      <w:marLeft w:val="0"/>
      <w:marRight w:val="0"/>
      <w:marTop w:val="0"/>
      <w:marBottom w:val="0"/>
      <w:divBdr>
        <w:top w:val="none" w:sz="0" w:space="0" w:color="auto"/>
        <w:left w:val="none" w:sz="0" w:space="0" w:color="auto"/>
        <w:bottom w:val="none" w:sz="0" w:space="0" w:color="auto"/>
        <w:right w:val="none" w:sz="0" w:space="0" w:color="auto"/>
      </w:divBdr>
    </w:div>
    <w:div w:id="38357510">
      <w:bodyDiv w:val="1"/>
      <w:marLeft w:val="0"/>
      <w:marRight w:val="0"/>
      <w:marTop w:val="0"/>
      <w:marBottom w:val="0"/>
      <w:divBdr>
        <w:top w:val="none" w:sz="0" w:space="0" w:color="auto"/>
        <w:left w:val="none" w:sz="0" w:space="0" w:color="auto"/>
        <w:bottom w:val="none" w:sz="0" w:space="0" w:color="auto"/>
        <w:right w:val="none" w:sz="0" w:space="0" w:color="auto"/>
      </w:divBdr>
    </w:div>
    <w:div w:id="40177131">
      <w:bodyDiv w:val="1"/>
      <w:marLeft w:val="0"/>
      <w:marRight w:val="0"/>
      <w:marTop w:val="0"/>
      <w:marBottom w:val="0"/>
      <w:divBdr>
        <w:top w:val="none" w:sz="0" w:space="0" w:color="auto"/>
        <w:left w:val="none" w:sz="0" w:space="0" w:color="auto"/>
        <w:bottom w:val="none" w:sz="0" w:space="0" w:color="auto"/>
        <w:right w:val="none" w:sz="0" w:space="0" w:color="auto"/>
      </w:divBdr>
    </w:div>
    <w:div w:id="45758002">
      <w:bodyDiv w:val="1"/>
      <w:marLeft w:val="0"/>
      <w:marRight w:val="0"/>
      <w:marTop w:val="0"/>
      <w:marBottom w:val="0"/>
      <w:divBdr>
        <w:top w:val="none" w:sz="0" w:space="0" w:color="auto"/>
        <w:left w:val="none" w:sz="0" w:space="0" w:color="auto"/>
        <w:bottom w:val="none" w:sz="0" w:space="0" w:color="auto"/>
        <w:right w:val="none" w:sz="0" w:space="0" w:color="auto"/>
      </w:divBdr>
    </w:div>
    <w:div w:id="47923137">
      <w:bodyDiv w:val="1"/>
      <w:marLeft w:val="0"/>
      <w:marRight w:val="0"/>
      <w:marTop w:val="0"/>
      <w:marBottom w:val="0"/>
      <w:divBdr>
        <w:top w:val="none" w:sz="0" w:space="0" w:color="auto"/>
        <w:left w:val="none" w:sz="0" w:space="0" w:color="auto"/>
        <w:bottom w:val="none" w:sz="0" w:space="0" w:color="auto"/>
        <w:right w:val="none" w:sz="0" w:space="0" w:color="auto"/>
      </w:divBdr>
    </w:div>
    <w:div w:id="65809448">
      <w:bodyDiv w:val="1"/>
      <w:marLeft w:val="0"/>
      <w:marRight w:val="0"/>
      <w:marTop w:val="0"/>
      <w:marBottom w:val="0"/>
      <w:divBdr>
        <w:top w:val="none" w:sz="0" w:space="0" w:color="auto"/>
        <w:left w:val="none" w:sz="0" w:space="0" w:color="auto"/>
        <w:bottom w:val="none" w:sz="0" w:space="0" w:color="auto"/>
        <w:right w:val="none" w:sz="0" w:space="0" w:color="auto"/>
      </w:divBdr>
    </w:div>
    <w:div w:id="66391078">
      <w:bodyDiv w:val="1"/>
      <w:marLeft w:val="0"/>
      <w:marRight w:val="0"/>
      <w:marTop w:val="0"/>
      <w:marBottom w:val="0"/>
      <w:divBdr>
        <w:top w:val="none" w:sz="0" w:space="0" w:color="auto"/>
        <w:left w:val="none" w:sz="0" w:space="0" w:color="auto"/>
        <w:bottom w:val="none" w:sz="0" w:space="0" w:color="auto"/>
        <w:right w:val="none" w:sz="0" w:space="0" w:color="auto"/>
      </w:divBdr>
    </w:div>
    <w:div w:id="69277085">
      <w:bodyDiv w:val="1"/>
      <w:marLeft w:val="0"/>
      <w:marRight w:val="0"/>
      <w:marTop w:val="0"/>
      <w:marBottom w:val="0"/>
      <w:divBdr>
        <w:top w:val="none" w:sz="0" w:space="0" w:color="auto"/>
        <w:left w:val="none" w:sz="0" w:space="0" w:color="auto"/>
        <w:bottom w:val="none" w:sz="0" w:space="0" w:color="auto"/>
        <w:right w:val="none" w:sz="0" w:space="0" w:color="auto"/>
      </w:divBdr>
    </w:div>
    <w:div w:id="84152320">
      <w:bodyDiv w:val="1"/>
      <w:marLeft w:val="0"/>
      <w:marRight w:val="0"/>
      <w:marTop w:val="0"/>
      <w:marBottom w:val="0"/>
      <w:divBdr>
        <w:top w:val="none" w:sz="0" w:space="0" w:color="auto"/>
        <w:left w:val="none" w:sz="0" w:space="0" w:color="auto"/>
        <w:bottom w:val="none" w:sz="0" w:space="0" w:color="auto"/>
        <w:right w:val="none" w:sz="0" w:space="0" w:color="auto"/>
      </w:divBdr>
    </w:div>
    <w:div w:id="84303368">
      <w:bodyDiv w:val="1"/>
      <w:marLeft w:val="0"/>
      <w:marRight w:val="0"/>
      <w:marTop w:val="0"/>
      <w:marBottom w:val="0"/>
      <w:divBdr>
        <w:top w:val="none" w:sz="0" w:space="0" w:color="auto"/>
        <w:left w:val="none" w:sz="0" w:space="0" w:color="auto"/>
        <w:bottom w:val="none" w:sz="0" w:space="0" w:color="auto"/>
        <w:right w:val="none" w:sz="0" w:space="0" w:color="auto"/>
      </w:divBdr>
    </w:div>
    <w:div w:id="86729056">
      <w:bodyDiv w:val="1"/>
      <w:marLeft w:val="0"/>
      <w:marRight w:val="0"/>
      <w:marTop w:val="0"/>
      <w:marBottom w:val="0"/>
      <w:divBdr>
        <w:top w:val="none" w:sz="0" w:space="0" w:color="auto"/>
        <w:left w:val="none" w:sz="0" w:space="0" w:color="auto"/>
        <w:bottom w:val="none" w:sz="0" w:space="0" w:color="auto"/>
        <w:right w:val="none" w:sz="0" w:space="0" w:color="auto"/>
      </w:divBdr>
    </w:div>
    <w:div w:id="120811954">
      <w:bodyDiv w:val="1"/>
      <w:marLeft w:val="0"/>
      <w:marRight w:val="0"/>
      <w:marTop w:val="0"/>
      <w:marBottom w:val="0"/>
      <w:divBdr>
        <w:top w:val="none" w:sz="0" w:space="0" w:color="auto"/>
        <w:left w:val="none" w:sz="0" w:space="0" w:color="auto"/>
        <w:bottom w:val="none" w:sz="0" w:space="0" w:color="auto"/>
        <w:right w:val="none" w:sz="0" w:space="0" w:color="auto"/>
      </w:divBdr>
    </w:div>
    <w:div w:id="146673360">
      <w:bodyDiv w:val="1"/>
      <w:marLeft w:val="0"/>
      <w:marRight w:val="0"/>
      <w:marTop w:val="0"/>
      <w:marBottom w:val="0"/>
      <w:divBdr>
        <w:top w:val="none" w:sz="0" w:space="0" w:color="auto"/>
        <w:left w:val="none" w:sz="0" w:space="0" w:color="auto"/>
        <w:bottom w:val="none" w:sz="0" w:space="0" w:color="auto"/>
        <w:right w:val="none" w:sz="0" w:space="0" w:color="auto"/>
      </w:divBdr>
    </w:div>
    <w:div w:id="147981270">
      <w:bodyDiv w:val="1"/>
      <w:marLeft w:val="0"/>
      <w:marRight w:val="0"/>
      <w:marTop w:val="0"/>
      <w:marBottom w:val="0"/>
      <w:divBdr>
        <w:top w:val="none" w:sz="0" w:space="0" w:color="auto"/>
        <w:left w:val="none" w:sz="0" w:space="0" w:color="auto"/>
        <w:bottom w:val="none" w:sz="0" w:space="0" w:color="auto"/>
        <w:right w:val="none" w:sz="0" w:space="0" w:color="auto"/>
      </w:divBdr>
    </w:div>
    <w:div w:id="151069139">
      <w:bodyDiv w:val="1"/>
      <w:marLeft w:val="0"/>
      <w:marRight w:val="0"/>
      <w:marTop w:val="0"/>
      <w:marBottom w:val="0"/>
      <w:divBdr>
        <w:top w:val="none" w:sz="0" w:space="0" w:color="auto"/>
        <w:left w:val="none" w:sz="0" w:space="0" w:color="auto"/>
        <w:bottom w:val="none" w:sz="0" w:space="0" w:color="auto"/>
        <w:right w:val="none" w:sz="0" w:space="0" w:color="auto"/>
      </w:divBdr>
    </w:div>
    <w:div w:id="159663428">
      <w:bodyDiv w:val="1"/>
      <w:marLeft w:val="0"/>
      <w:marRight w:val="0"/>
      <w:marTop w:val="0"/>
      <w:marBottom w:val="0"/>
      <w:divBdr>
        <w:top w:val="none" w:sz="0" w:space="0" w:color="auto"/>
        <w:left w:val="none" w:sz="0" w:space="0" w:color="auto"/>
        <w:bottom w:val="none" w:sz="0" w:space="0" w:color="auto"/>
        <w:right w:val="none" w:sz="0" w:space="0" w:color="auto"/>
      </w:divBdr>
    </w:div>
    <w:div w:id="177668204">
      <w:bodyDiv w:val="1"/>
      <w:marLeft w:val="0"/>
      <w:marRight w:val="0"/>
      <w:marTop w:val="0"/>
      <w:marBottom w:val="0"/>
      <w:divBdr>
        <w:top w:val="none" w:sz="0" w:space="0" w:color="auto"/>
        <w:left w:val="none" w:sz="0" w:space="0" w:color="auto"/>
        <w:bottom w:val="none" w:sz="0" w:space="0" w:color="auto"/>
        <w:right w:val="none" w:sz="0" w:space="0" w:color="auto"/>
      </w:divBdr>
    </w:div>
    <w:div w:id="178273530">
      <w:bodyDiv w:val="1"/>
      <w:marLeft w:val="0"/>
      <w:marRight w:val="0"/>
      <w:marTop w:val="0"/>
      <w:marBottom w:val="0"/>
      <w:divBdr>
        <w:top w:val="none" w:sz="0" w:space="0" w:color="auto"/>
        <w:left w:val="none" w:sz="0" w:space="0" w:color="auto"/>
        <w:bottom w:val="none" w:sz="0" w:space="0" w:color="auto"/>
        <w:right w:val="none" w:sz="0" w:space="0" w:color="auto"/>
      </w:divBdr>
    </w:div>
    <w:div w:id="182062137">
      <w:bodyDiv w:val="1"/>
      <w:marLeft w:val="0"/>
      <w:marRight w:val="0"/>
      <w:marTop w:val="0"/>
      <w:marBottom w:val="0"/>
      <w:divBdr>
        <w:top w:val="none" w:sz="0" w:space="0" w:color="auto"/>
        <w:left w:val="none" w:sz="0" w:space="0" w:color="auto"/>
        <w:bottom w:val="none" w:sz="0" w:space="0" w:color="auto"/>
        <w:right w:val="none" w:sz="0" w:space="0" w:color="auto"/>
      </w:divBdr>
    </w:div>
    <w:div w:id="190074064">
      <w:bodyDiv w:val="1"/>
      <w:marLeft w:val="0"/>
      <w:marRight w:val="0"/>
      <w:marTop w:val="0"/>
      <w:marBottom w:val="0"/>
      <w:divBdr>
        <w:top w:val="none" w:sz="0" w:space="0" w:color="auto"/>
        <w:left w:val="none" w:sz="0" w:space="0" w:color="auto"/>
        <w:bottom w:val="none" w:sz="0" w:space="0" w:color="auto"/>
        <w:right w:val="none" w:sz="0" w:space="0" w:color="auto"/>
      </w:divBdr>
    </w:div>
    <w:div w:id="192692750">
      <w:bodyDiv w:val="1"/>
      <w:marLeft w:val="0"/>
      <w:marRight w:val="0"/>
      <w:marTop w:val="0"/>
      <w:marBottom w:val="0"/>
      <w:divBdr>
        <w:top w:val="none" w:sz="0" w:space="0" w:color="auto"/>
        <w:left w:val="none" w:sz="0" w:space="0" w:color="auto"/>
        <w:bottom w:val="none" w:sz="0" w:space="0" w:color="auto"/>
        <w:right w:val="none" w:sz="0" w:space="0" w:color="auto"/>
      </w:divBdr>
    </w:div>
    <w:div w:id="193347406">
      <w:bodyDiv w:val="1"/>
      <w:marLeft w:val="0"/>
      <w:marRight w:val="0"/>
      <w:marTop w:val="0"/>
      <w:marBottom w:val="0"/>
      <w:divBdr>
        <w:top w:val="none" w:sz="0" w:space="0" w:color="auto"/>
        <w:left w:val="none" w:sz="0" w:space="0" w:color="auto"/>
        <w:bottom w:val="none" w:sz="0" w:space="0" w:color="auto"/>
        <w:right w:val="none" w:sz="0" w:space="0" w:color="auto"/>
      </w:divBdr>
    </w:div>
    <w:div w:id="194776709">
      <w:bodyDiv w:val="1"/>
      <w:marLeft w:val="0"/>
      <w:marRight w:val="0"/>
      <w:marTop w:val="0"/>
      <w:marBottom w:val="0"/>
      <w:divBdr>
        <w:top w:val="none" w:sz="0" w:space="0" w:color="auto"/>
        <w:left w:val="none" w:sz="0" w:space="0" w:color="auto"/>
        <w:bottom w:val="none" w:sz="0" w:space="0" w:color="auto"/>
        <w:right w:val="none" w:sz="0" w:space="0" w:color="auto"/>
      </w:divBdr>
    </w:div>
    <w:div w:id="213779167">
      <w:bodyDiv w:val="1"/>
      <w:marLeft w:val="0"/>
      <w:marRight w:val="0"/>
      <w:marTop w:val="0"/>
      <w:marBottom w:val="0"/>
      <w:divBdr>
        <w:top w:val="none" w:sz="0" w:space="0" w:color="auto"/>
        <w:left w:val="none" w:sz="0" w:space="0" w:color="auto"/>
        <w:bottom w:val="none" w:sz="0" w:space="0" w:color="auto"/>
        <w:right w:val="none" w:sz="0" w:space="0" w:color="auto"/>
      </w:divBdr>
    </w:div>
    <w:div w:id="236595293">
      <w:bodyDiv w:val="1"/>
      <w:marLeft w:val="0"/>
      <w:marRight w:val="0"/>
      <w:marTop w:val="0"/>
      <w:marBottom w:val="0"/>
      <w:divBdr>
        <w:top w:val="none" w:sz="0" w:space="0" w:color="auto"/>
        <w:left w:val="none" w:sz="0" w:space="0" w:color="auto"/>
        <w:bottom w:val="none" w:sz="0" w:space="0" w:color="auto"/>
        <w:right w:val="none" w:sz="0" w:space="0" w:color="auto"/>
      </w:divBdr>
    </w:div>
    <w:div w:id="237055846">
      <w:bodyDiv w:val="1"/>
      <w:marLeft w:val="0"/>
      <w:marRight w:val="0"/>
      <w:marTop w:val="0"/>
      <w:marBottom w:val="0"/>
      <w:divBdr>
        <w:top w:val="none" w:sz="0" w:space="0" w:color="auto"/>
        <w:left w:val="none" w:sz="0" w:space="0" w:color="auto"/>
        <w:bottom w:val="none" w:sz="0" w:space="0" w:color="auto"/>
        <w:right w:val="none" w:sz="0" w:space="0" w:color="auto"/>
      </w:divBdr>
    </w:div>
    <w:div w:id="250895778">
      <w:bodyDiv w:val="1"/>
      <w:marLeft w:val="0"/>
      <w:marRight w:val="0"/>
      <w:marTop w:val="0"/>
      <w:marBottom w:val="0"/>
      <w:divBdr>
        <w:top w:val="none" w:sz="0" w:space="0" w:color="auto"/>
        <w:left w:val="none" w:sz="0" w:space="0" w:color="auto"/>
        <w:bottom w:val="none" w:sz="0" w:space="0" w:color="auto"/>
        <w:right w:val="none" w:sz="0" w:space="0" w:color="auto"/>
      </w:divBdr>
    </w:div>
    <w:div w:id="268388757">
      <w:bodyDiv w:val="1"/>
      <w:marLeft w:val="0"/>
      <w:marRight w:val="0"/>
      <w:marTop w:val="0"/>
      <w:marBottom w:val="0"/>
      <w:divBdr>
        <w:top w:val="none" w:sz="0" w:space="0" w:color="auto"/>
        <w:left w:val="none" w:sz="0" w:space="0" w:color="auto"/>
        <w:bottom w:val="none" w:sz="0" w:space="0" w:color="auto"/>
        <w:right w:val="none" w:sz="0" w:space="0" w:color="auto"/>
      </w:divBdr>
      <w:divsChild>
        <w:div w:id="1564831692">
          <w:marLeft w:val="0"/>
          <w:marRight w:val="0"/>
          <w:marTop w:val="0"/>
          <w:marBottom w:val="0"/>
          <w:divBdr>
            <w:top w:val="none" w:sz="0" w:space="0" w:color="auto"/>
            <w:left w:val="none" w:sz="0" w:space="0" w:color="auto"/>
            <w:bottom w:val="none" w:sz="0" w:space="0" w:color="auto"/>
            <w:right w:val="none" w:sz="0" w:space="0" w:color="auto"/>
          </w:divBdr>
          <w:divsChild>
            <w:div w:id="77320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217687">
      <w:bodyDiv w:val="1"/>
      <w:marLeft w:val="0"/>
      <w:marRight w:val="0"/>
      <w:marTop w:val="0"/>
      <w:marBottom w:val="0"/>
      <w:divBdr>
        <w:top w:val="none" w:sz="0" w:space="0" w:color="auto"/>
        <w:left w:val="none" w:sz="0" w:space="0" w:color="auto"/>
        <w:bottom w:val="none" w:sz="0" w:space="0" w:color="auto"/>
        <w:right w:val="none" w:sz="0" w:space="0" w:color="auto"/>
      </w:divBdr>
    </w:div>
    <w:div w:id="278224058">
      <w:bodyDiv w:val="1"/>
      <w:marLeft w:val="0"/>
      <w:marRight w:val="0"/>
      <w:marTop w:val="0"/>
      <w:marBottom w:val="0"/>
      <w:divBdr>
        <w:top w:val="none" w:sz="0" w:space="0" w:color="auto"/>
        <w:left w:val="none" w:sz="0" w:space="0" w:color="auto"/>
        <w:bottom w:val="none" w:sz="0" w:space="0" w:color="auto"/>
        <w:right w:val="none" w:sz="0" w:space="0" w:color="auto"/>
      </w:divBdr>
    </w:div>
    <w:div w:id="280114755">
      <w:bodyDiv w:val="1"/>
      <w:marLeft w:val="0"/>
      <w:marRight w:val="0"/>
      <w:marTop w:val="0"/>
      <w:marBottom w:val="0"/>
      <w:divBdr>
        <w:top w:val="none" w:sz="0" w:space="0" w:color="auto"/>
        <w:left w:val="none" w:sz="0" w:space="0" w:color="auto"/>
        <w:bottom w:val="none" w:sz="0" w:space="0" w:color="auto"/>
        <w:right w:val="none" w:sz="0" w:space="0" w:color="auto"/>
      </w:divBdr>
    </w:div>
    <w:div w:id="285084153">
      <w:bodyDiv w:val="1"/>
      <w:marLeft w:val="0"/>
      <w:marRight w:val="0"/>
      <w:marTop w:val="0"/>
      <w:marBottom w:val="0"/>
      <w:divBdr>
        <w:top w:val="none" w:sz="0" w:space="0" w:color="auto"/>
        <w:left w:val="none" w:sz="0" w:space="0" w:color="auto"/>
        <w:bottom w:val="none" w:sz="0" w:space="0" w:color="auto"/>
        <w:right w:val="none" w:sz="0" w:space="0" w:color="auto"/>
      </w:divBdr>
    </w:div>
    <w:div w:id="285159959">
      <w:bodyDiv w:val="1"/>
      <w:marLeft w:val="0"/>
      <w:marRight w:val="0"/>
      <w:marTop w:val="0"/>
      <w:marBottom w:val="0"/>
      <w:divBdr>
        <w:top w:val="none" w:sz="0" w:space="0" w:color="auto"/>
        <w:left w:val="none" w:sz="0" w:space="0" w:color="auto"/>
        <w:bottom w:val="none" w:sz="0" w:space="0" w:color="auto"/>
        <w:right w:val="none" w:sz="0" w:space="0" w:color="auto"/>
      </w:divBdr>
    </w:div>
    <w:div w:id="295990176">
      <w:bodyDiv w:val="1"/>
      <w:marLeft w:val="0"/>
      <w:marRight w:val="0"/>
      <w:marTop w:val="0"/>
      <w:marBottom w:val="0"/>
      <w:divBdr>
        <w:top w:val="none" w:sz="0" w:space="0" w:color="auto"/>
        <w:left w:val="none" w:sz="0" w:space="0" w:color="auto"/>
        <w:bottom w:val="none" w:sz="0" w:space="0" w:color="auto"/>
        <w:right w:val="none" w:sz="0" w:space="0" w:color="auto"/>
      </w:divBdr>
    </w:div>
    <w:div w:id="299307664">
      <w:bodyDiv w:val="1"/>
      <w:marLeft w:val="0"/>
      <w:marRight w:val="0"/>
      <w:marTop w:val="0"/>
      <w:marBottom w:val="0"/>
      <w:divBdr>
        <w:top w:val="none" w:sz="0" w:space="0" w:color="auto"/>
        <w:left w:val="none" w:sz="0" w:space="0" w:color="auto"/>
        <w:bottom w:val="none" w:sz="0" w:space="0" w:color="auto"/>
        <w:right w:val="none" w:sz="0" w:space="0" w:color="auto"/>
      </w:divBdr>
    </w:div>
    <w:div w:id="308681098">
      <w:bodyDiv w:val="1"/>
      <w:marLeft w:val="0"/>
      <w:marRight w:val="0"/>
      <w:marTop w:val="0"/>
      <w:marBottom w:val="0"/>
      <w:divBdr>
        <w:top w:val="none" w:sz="0" w:space="0" w:color="auto"/>
        <w:left w:val="none" w:sz="0" w:space="0" w:color="auto"/>
        <w:bottom w:val="none" w:sz="0" w:space="0" w:color="auto"/>
        <w:right w:val="none" w:sz="0" w:space="0" w:color="auto"/>
      </w:divBdr>
    </w:div>
    <w:div w:id="334265242">
      <w:bodyDiv w:val="1"/>
      <w:marLeft w:val="0"/>
      <w:marRight w:val="0"/>
      <w:marTop w:val="0"/>
      <w:marBottom w:val="0"/>
      <w:divBdr>
        <w:top w:val="none" w:sz="0" w:space="0" w:color="auto"/>
        <w:left w:val="none" w:sz="0" w:space="0" w:color="auto"/>
        <w:bottom w:val="none" w:sz="0" w:space="0" w:color="auto"/>
        <w:right w:val="none" w:sz="0" w:space="0" w:color="auto"/>
      </w:divBdr>
    </w:div>
    <w:div w:id="347684940">
      <w:bodyDiv w:val="1"/>
      <w:marLeft w:val="0"/>
      <w:marRight w:val="0"/>
      <w:marTop w:val="0"/>
      <w:marBottom w:val="0"/>
      <w:divBdr>
        <w:top w:val="none" w:sz="0" w:space="0" w:color="auto"/>
        <w:left w:val="none" w:sz="0" w:space="0" w:color="auto"/>
        <w:bottom w:val="none" w:sz="0" w:space="0" w:color="auto"/>
        <w:right w:val="none" w:sz="0" w:space="0" w:color="auto"/>
      </w:divBdr>
    </w:div>
    <w:div w:id="350304382">
      <w:bodyDiv w:val="1"/>
      <w:marLeft w:val="0"/>
      <w:marRight w:val="0"/>
      <w:marTop w:val="0"/>
      <w:marBottom w:val="0"/>
      <w:divBdr>
        <w:top w:val="none" w:sz="0" w:space="0" w:color="auto"/>
        <w:left w:val="none" w:sz="0" w:space="0" w:color="auto"/>
        <w:bottom w:val="none" w:sz="0" w:space="0" w:color="auto"/>
        <w:right w:val="none" w:sz="0" w:space="0" w:color="auto"/>
      </w:divBdr>
    </w:div>
    <w:div w:id="350493948">
      <w:bodyDiv w:val="1"/>
      <w:marLeft w:val="0"/>
      <w:marRight w:val="0"/>
      <w:marTop w:val="0"/>
      <w:marBottom w:val="0"/>
      <w:divBdr>
        <w:top w:val="none" w:sz="0" w:space="0" w:color="auto"/>
        <w:left w:val="none" w:sz="0" w:space="0" w:color="auto"/>
        <w:bottom w:val="none" w:sz="0" w:space="0" w:color="auto"/>
        <w:right w:val="none" w:sz="0" w:space="0" w:color="auto"/>
      </w:divBdr>
    </w:div>
    <w:div w:id="353187682">
      <w:bodyDiv w:val="1"/>
      <w:marLeft w:val="0"/>
      <w:marRight w:val="0"/>
      <w:marTop w:val="0"/>
      <w:marBottom w:val="0"/>
      <w:divBdr>
        <w:top w:val="none" w:sz="0" w:space="0" w:color="auto"/>
        <w:left w:val="none" w:sz="0" w:space="0" w:color="auto"/>
        <w:bottom w:val="none" w:sz="0" w:space="0" w:color="auto"/>
        <w:right w:val="none" w:sz="0" w:space="0" w:color="auto"/>
      </w:divBdr>
    </w:div>
    <w:div w:id="353650622">
      <w:bodyDiv w:val="1"/>
      <w:marLeft w:val="0"/>
      <w:marRight w:val="0"/>
      <w:marTop w:val="0"/>
      <w:marBottom w:val="0"/>
      <w:divBdr>
        <w:top w:val="none" w:sz="0" w:space="0" w:color="auto"/>
        <w:left w:val="none" w:sz="0" w:space="0" w:color="auto"/>
        <w:bottom w:val="none" w:sz="0" w:space="0" w:color="auto"/>
        <w:right w:val="none" w:sz="0" w:space="0" w:color="auto"/>
      </w:divBdr>
    </w:div>
    <w:div w:id="368071924">
      <w:bodyDiv w:val="1"/>
      <w:marLeft w:val="0"/>
      <w:marRight w:val="0"/>
      <w:marTop w:val="0"/>
      <w:marBottom w:val="0"/>
      <w:divBdr>
        <w:top w:val="none" w:sz="0" w:space="0" w:color="auto"/>
        <w:left w:val="none" w:sz="0" w:space="0" w:color="auto"/>
        <w:bottom w:val="none" w:sz="0" w:space="0" w:color="auto"/>
        <w:right w:val="none" w:sz="0" w:space="0" w:color="auto"/>
      </w:divBdr>
    </w:div>
    <w:div w:id="371350701">
      <w:bodyDiv w:val="1"/>
      <w:marLeft w:val="0"/>
      <w:marRight w:val="0"/>
      <w:marTop w:val="0"/>
      <w:marBottom w:val="0"/>
      <w:divBdr>
        <w:top w:val="none" w:sz="0" w:space="0" w:color="auto"/>
        <w:left w:val="none" w:sz="0" w:space="0" w:color="auto"/>
        <w:bottom w:val="none" w:sz="0" w:space="0" w:color="auto"/>
        <w:right w:val="none" w:sz="0" w:space="0" w:color="auto"/>
      </w:divBdr>
    </w:div>
    <w:div w:id="374699683">
      <w:bodyDiv w:val="1"/>
      <w:marLeft w:val="0"/>
      <w:marRight w:val="0"/>
      <w:marTop w:val="0"/>
      <w:marBottom w:val="0"/>
      <w:divBdr>
        <w:top w:val="none" w:sz="0" w:space="0" w:color="auto"/>
        <w:left w:val="none" w:sz="0" w:space="0" w:color="auto"/>
        <w:bottom w:val="none" w:sz="0" w:space="0" w:color="auto"/>
        <w:right w:val="none" w:sz="0" w:space="0" w:color="auto"/>
      </w:divBdr>
    </w:div>
    <w:div w:id="374890447">
      <w:bodyDiv w:val="1"/>
      <w:marLeft w:val="0"/>
      <w:marRight w:val="0"/>
      <w:marTop w:val="0"/>
      <w:marBottom w:val="0"/>
      <w:divBdr>
        <w:top w:val="none" w:sz="0" w:space="0" w:color="auto"/>
        <w:left w:val="none" w:sz="0" w:space="0" w:color="auto"/>
        <w:bottom w:val="none" w:sz="0" w:space="0" w:color="auto"/>
        <w:right w:val="none" w:sz="0" w:space="0" w:color="auto"/>
      </w:divBdr>
    </w:div>
    <w:div w:id="389230225">
      <w:bodyDiv w:val="1"/>
      <w:marLeft w:val="0"/>
      <w:marRight w:val="0"/>
      <w:marTop w:val="0"/>
      <w:marBottom w:val="0"/>
      <w:divBdr>
        <w:top w:val="none" w:sz="0" w:space="0" w:color="auto"/>
        <w:left w:val="none" w:sz="0" w:space="0" w:color="auto"/>
        <w:bottom w:val="none" w:sz="0" w:space="0" w:color="auto"/>
        <w:right w:val="none" w:sz="0" w:space="0" w:color="auto"/>
      </w:divBdr>
    </w:div>
    <w:div w:id="395517324">
      <w:bodyDiv w:val="1"/>
      <w:marLeft w:val="0"/>
      <w:marRight w:val="0"/>
      <w:marTop w:val="0"/>
      <w:marBottom w:val="0"/>
      <w:divBdr>
        <w:top w:val="none" w:sz="0" w:space="0" w:color="auto"/>
        <w:left w:val="none" w:sz="0" w:space="0" w:color="auto"/>
        <w:bottom w:val="none" w:sz="0" w:space="0" w:color="auto"/>
        <w:right w:val="none" w:sz="0" w:space="0" w:color="auto"/>
      </w:divBdr>
    </w:div>
    <w:div w:id="397442343">
      <w:bodyDiv w:val="1"/>
      <w:marLeft w:val="0"/>
      <w:marRight w:val="0"/>
      <w:marTop w:val="0"/>
      <w:marBottom w:val="0"/>
      <w:divBdr>
        <w:top w:val="none" w:sz="0" w:space="0" w:color="auto"/>
        <w:left w:val="none" w:sz="0" w:space="0" w:color="auto"/>
        <w:bottom w:val="none" w:sz="0" w:space="0" w:color="auto"/>
        <w:right w:val="none" w:sz="0" w:space="0" w:color="auto"/>
      </w:divBdr>
    </w:div>
    <w:div w:id="412825386">
      <w:bodyDiv w:val="1"/>
      <w:marLeft w:val="0"/>
      <w:marRight w:val="0"/>
      <w:marTop w:val="0"/>
      <w:marBottom w:val="0"/>
      <w:divBdr>
        <w:top w:val="none" w:sz="0" w:space="0" w:color="auto"/>
        <w:left w:val="none" w:sz="0" w:space="0" w:color="auto"/>
        <w:bottom w:val="none" w:sz="0" w:space="0" w:color="auto"/>
        <w:right w:val="none" w:sz="0" w:space="0" w:color="auto"/>
      </w:divBdr>
    </w:div>
    <w:div w:id="419568840">
      <w:bodyDiv w:val="1"/>
      <w:marLeft w:val="0"/>
      <w:marRight w:val="0"/>
      <w:marTop w:val="0"/>
      <w:marBottom w:val="0"/>
      <w:divBdr>
        <w:top w:val="none" w:sz="0" w:space="0" w:color="auto"/>
        <w:left w:val="none" w:sz="0" w:space="0" w:color="auto"/>
        <w:bottom w:val="none" w:sz="0" w:space="0" w:color="auto"/>
        <w:right w:val="none" w:sz="0" w:space="0" w:color="auto"/>
      </w:divBdr>
    </w:div>
    <w:div w:id="455409825">
      <w:bodyDiv w:val="1"/>
      <w:marLeft w:val="0"/>
      <w:marRight w:val="0"/>
      <w:marTop w:val="0"/>
      <w:marBottom w:val="0"/>
      <w:divBdr>
        <w:top w:val="none" w:sz="0" w:space="0" w:color="auto"/>
        <w:left w:val="none" w:sz="0" w:space="0" w:color="auto"/>
        <w:bottom w:val="none" w:sz="0" w:space="0" w:color="auto"/>
        <w:right w:val="none" w:sz="0" w:space="0" w:color="auto"/>
      </w:divBdr>
    </w:div>
    <w:div w:id="459344700">
      <w:bodyDiv w:val="1"/>
      <w:marLeft w:val="0"/>
      <w:marRight w:val="0"/>
      <w:marTop w:val="0"/>
      <w:marBottom w:val="0"/>
      <w:divBdr>
        <w:top w:val="none" w:sz="0" w:space="0" w:color="auto"/>
        <w:left w:val="none" w:sz="0" w:space="0" w:color="auto"/>
        <w:bottom w:val="none" w:sz="0" w:space="0" w:color="auto"/>
        <w:right w:val="none" w:sz="0" w:space="0" w:color="auto"/>
      </w:divBdr>
    </w:div>
    <w:div w:id="461267833">
      <w:bodyDiv w:val="1"/>
      <w:marLeft w:val="0"/>
      <w:marRight w:val="0"/>
      <w:marTop w:val="0"/>
      <w:marBottom w:val="0"/>
      <w:divBdr>
        <w:top w:val="none" w:sz="0" w:space="0" w:color="auto"/>
        <w:left w:val="none" w:sz="0" w:space="0" w:color="auto"/>
        <w:bottom w:val="none" w:sz="0" w:space="0" w:color="auto"/>
        <w:right w:val="none" w:sz="0" w:space="0" w:color="auto"/>
      </w:divBdr>
    </w:div>
    <w:div w:id="466508629">
      <w:bodyDiv w:val="1"/>
      <w:marLeft w:val="0"/>
      <w:marRight w:val="0"/>
      <w:marTop w:val="0"/>
      <w:marBottom w:val="0"/>
      <w:divBdr>
        <w:top w:val="none" w:sz="0" w:space="0" w:color="auto"/>
        <w:left w:val="none" w:sz="0" w:space="0" w:color="auto"/>
        <w:bottom w:val="none" w:sz="0" w:space="0" w:color="auto"/>
        <w:right w:val="none" w:sz="0" w:space="0" w:color="auto"/>
      </w:divBdr>
    </w:div>
    <w:div w:id="467360567">
      <w:bodyDiv w:val="1"/>
      <w:marLeft w:val="0"/>
      <w:marRight w:val="0"/>
      <w:marTop w:val="0"/>
      <w:marBottom w:val="0"/>
      <w:divBdr>
        <w:top w:val="none" w:sz="0" w:space="0" w:color="auto"/>
        <w:left w:val="none" w:sz="0" w:space="0" w:color="auto"/>
        <w:bottom w:val="none" w:sz="0" w:space="0" w:color="auto"/>
        <w:right w:val="none" w:sz="0" w:space="0" w:color="auto"/>
      </w:divBdr>
    </w:div>
    <w:div w:id="477039311">
      <w:bodyDiv w:val="1"/>
      <w:marLeft w:val="0"/>
      <w:marRight w:val="0"/>
      <w:marTop w:val="0"/>
      <w:marBottom w:val="0"/>
      <w:divBdr>
        <w:top w:val="none" w:sz="0" w:space="0" w:color="auto"/>
        <w:left w:val="none" w:sz="0" w:space="0" w:color="auto"/>
        <w:bottom w:val="none" w:sz="0" w:space="0" w:color="auto"/>
        <w:right w:val="none" w:sz="0" w:space="0" w:color="auto"/>
      </w:divBdr>
    </w:div>
    <w:div w:id="478376572">
      <w:bodyDiv w:val="1"/>
      <w:marLeft w:val="0"/>
      <w:marRight w:val="0"/>
      <w:marTop w:val="0"/>
      <w:marBottom w:val="0"/>
      <w:divBdr>
        <w:top w:val="none" w:sz="0" w:space="0" w:color="auto"/>
        <w:left w:val="none" w:sz="0" w:space="0" w:color="auto"/>
        <w:bottom w:val="none" w:sz="0" w:space="0" w:color="auto"/>
        <w:right w:val="none" w:sz="0" w:space="0" w:color="auto"/>
      </w:divBdr>
    </w:div>
    <w:div w:id="486555263">
      <w:bodyDiv w:val="1"/>
      <w:marLeft w:val="0"/>
      <w:marRight w:val="0"/>
      <w:marTop w:val="0"/>
      <w:marBottom w:val="0"/>
      <w:divBdr>
        <w:top w:val="none" w:sz="0" w:space="0" w:color="auto"/>
        <w:left w:val="none" w:sz="0" w:space="0" w:color="auto"/>
        <w:bottom w:val="none" w:sz="0" w:space="0" w:color="auto"/>
        <w:right w:val="none" w:sz="0" w:space="0" w:color="auto"/>
      </w:divBdr>
    </w:div>
    <w:div w:id="506099379">
      <w:bodyDiv w:val="1"/>
      <w:marLeft w:val="0"/>
      <w:marRight w:val="0"/>
      <w:marTop w:val="0"/>
      <w:marBottom w:val="0"/>
      <w:divBdr>
        <w:top w:val="none" w:sz="0" w:space="0" w:color="auto"/>
        <w:left w:val="none" w:sz="0" w:space="0" w:color="auto"/>
        <w:bottom w:val="none" w:sz="0" w:space="0" w:color="auto"/>
        <w:right w:val="none" w:sz="0" w:space="0" w:color="auto"/>
      </w:divBdr>
    </w:div>
    <w:div w:id="510683468">
      <w:bodyDiv w:val="1"/>
      <w:marLeft w:val="0"/>
      <w:marRight w:val="0"/>
      <w:marTop w:val="0"/>
      <w:marBottom w:val="0"/>
      <w:divBdr>
        <w:top w:val="none" w:sz="0" w:space="0" w:color="auto"/>
        <w:left w:val="none" w:sz="0" w:space="0" w:color="auto"/>
        <w:bottom w:val="none" w:sz="0" w:space="0" w:color="auto"/>
        <w:right w:val="none" w:sz="0" w:space="0" w:color="auto"/>
      </w:divBdr>
    </w:div>
    <w:div w:id="511721700">
      <w:bodyDiv w:val="1"/>
      <w:marLeft w:val="0"/>
      <w:marRight w:val="0"/>
      <w:marTop w:val="0"/>
      <w:marBottom w:val="0"/>
      <w:divBdr>
        <w:top w:val="none" w:sz="0" w:space="0" w:color="auto"/>
        <w:left w:val="none" w:sz="0" w:space="0" w:color="auto"/>
        <w:bottom w:val="none" w:sz="0" w:space="0" w:color="auto"/>
        <w:right w:val="none" w:sz="0" w:space="0" w:color="auto"/>
      </w:divBdr>
    </w:div>
    <w:div w:id="524296245">
      <w:bodyDiv w:val="1"/>
      <w:marLeft w:val="0"/>
      <w:marRight w:val="0"/>
      <w:marTop w:val="0"/>
      <w:marBottom w:val="0"/>
      <w:divBdr>
        <w:top w:val="none" w:sz="0" w:space="0" w:color="auto"/>
        <w:left w:val="none" w:sz="0" w:space="0" w:color="auto"/>
        <w:bottom w:val="none" w:sz="0" w:space="0" w:color="auto"/>
        <w:right w:val="none" w:sz="0" w:space="0" w:color="auto"/>
      </w:divBdr>
    </w:div>
    <w:div w:id="534583588">
      <w:bodyDiv w:val="1"/>
      <w:marLeft w:val="0"/>
      <w:marRight w:val="0"/>
      <w:marTop w:val="0"/>
      <w:marBottom w:val="0"/>
      <w:divBdr>
        <w:top w:val="none" w:sz="0" w:space="0" w:color="auto"/>
        <w:left w:val="none" w:sz="0" w:space="0" w:color="auto"/>
        <w:bottom w:val="none" w:sz="0" w:space="0" w:color="auto"/>
        <w:right w:val="none" w:sz="0" w:space="0" w:color="auto"/>
      </w:divBdr>
    </w:div>
    <w:div w:id="540940471">
      <w:bodyDiv w:val="1"/>
      <w:marLeft w:val="0"/>
      <w:marRight w:val="0"/>
      <w:marTop w:val="0"/>
      <w:marBottom w:val="0"/>
      <w:divBdr>
        <w:top w:val="none" w:sz="0" w:space="0" w:color="auto"/>
        <w:left w:val="none" w:sz="0" w:space="0" w:color="auto"/>
        <w:bottom w:val="none" w:sz="0" w:space="0" w:color="auto"/>
        <w:right w:val="none" w:sz="0" w:space="0" w:color="auto"/>
      </w:divBdr>
    </w:div>
    <w:div w:id="555699300">
      <w:bodyDiv w:val="1"/>
      <w:marLeft w:val="0"/>
      <w:marRight w:val="0"/>
      <w:marTop w:val="0"/>
      <w:marBottom w:val="0"/>
      <w:divBdr>
        <w:top w:val="none" w:sz="0" w:space="0" w:color="auto"/>
        <w:left w:val="none" w:sz="0" w:space="0" w:color="auto"/>
        <w:bottom w:val="none" w:sz="0" w:space="0" w:color="auto"/>
        <w:right w:val="none" w:sz="0" w:space="0" w:color="auto"/>
      </w:divBdr>
    </w:div>
    <w:div w:id="568341734">
      <w:bodyDiv w:val="1"/>
      <w:marLeft w:val="0"/>
      <w:marRight w:val="0"/>
      <w:marTop w:val="0"/>
      <w:marBottom w:val="0"/>
      <w:divBdr>
        <w:top w:val="none" w:sz="0" w:space="0" w:color="auto"/>
        <w:left w:val="none" w:sz="0" w:space="0" w:color="auto"/>
        <w:bottom w:val="none" w:sz="0" w:space="0" w:color="auto"/>
        <w:right w:val="none" w:sz="0" w:space="0" w:color="auto"/>
      </w:divBdr>
    </w:div>
    <w:div w:id="572545152">
      <w:bodyDiv w:val="1"/>
      <w:marLeft w:val="0"/>
      <w:marRight w:val="0"/>
      <w:marTop w:val="0"/>
      <w:marBottom w:val="0"/>
      <w:divBdr>
        <w:top w:val="none" w:sz="0" w:space="0" w:color="auto"/>
        <w:left w:val="none" w:sz="0" w:space="0" w:color="auto"/>
        <w:bottom w:val="none" w:sz="0" w:space="0" w:color="auto"/>
        <w:right w:val="none" w:sz="0" w:space="0" w:color="auto"/>
      </w:divBdr>
    </w:div>
    <w:div w:id="583876680">
      <w:bodyDiv w:val="1"/>
      <w:marLeft w:val="0"/>
      <w:marRight w:val="0"/>
      <w:marTop w:val="0"/>
      <w:marBottom w:val="0"/>
      <w:divBdr>
        <w:top w:val="none" w:sz="0" w:space="0" w:color="auto"/>
        <w:left w:val="none" w:sz="0" w:space="0" w:color="auto"/>
        <w:bottom w:val="none" w:sz="0" w:space="0" w:color="auto"/>
        <w:right w:val="none" w:sz="0" w:space="0" w:color="auto"/>
      </w:divBdr>
    </w:div>
    <w:div w:id="605846779">
      <w:bodyDiv w:val="1"/>
      <w:marLeft w:val="0"/>
      <w:marRight w:val="0"/>
      <w:marTop w:val="0"/>
      <w:marBottom w:val="0"/>
      <w:divBdr>
        <w:top w:val="none" w:sz="0" w:space="0" w:color="auto"/>
        <w:left w:val="none" w:sz="0" w:space="0" w:color="auto"/>
        <w:bottom w:val="none" w:sz="0" w:space="0" w:color="auto"/>
        <w:right w:val="none" w:sz="0" w:space="0" w:color="auto"/>
      </w:divBdr>
    </w:div>
    <w:div w:id="606696126">
      <w:bodyDiv w:val="1"/>
      <w:marLeft w:val="0"/>
      <w:marRight w:val="0"/>
      <w:marTop w:val="0"/>
      <w:marBottom w:val="0"/>
      <w:divBdr>
        <w:top w:val="none" w:sz="0" w:space="0" w:color="auto"/>
        <w:left w:val="none" w:sz="0" w:space="0" w:color="auto"/>
        <w:bottom w:val="none" w:sz="0" w:space="0" w:color="auto"/>
        <w:right w:val="none" w:sz="0" w:space="0" w:color="auto"/>
      </w:divBdr>
    </w:div>
    <w:div w:id="611863059">
      <w:bodyDiv w:val="1"/>
      <w:marLeft w:val="0"/>
      <w:marRight w:val="0"/>
      <w:marTop w:val="0"/>
      <w:marBottom w:val="0"/>
      <w:divBdr>
        <w:top w:val="none" w:sz="0" w:space="0" w:color="auto"/>
        <w:left w:val="none" w:sz="0" w:space="0" w:color="auto"/>
        <w:bottom w:val="none" w:sz="0" w:space="0" w:color="auto"/>
        <w:right w:val="none" w:sz="0" w:space="0" w:color="auto"/>
      </w:divBdr>
    </w:div>
    <w:div w:id="619846751">
      <w:bodyDiv w:val="1"/>
      <w:marLeft w:val="0"/>
      <w:marRight w:val="0"/>
      <w:marTop w:val="0"/>
      <w:marBottom w:val="0"/>
      <w:divBdr>
        <w:top w:val="none" w:sz="0" w:space="0" w:color="auto"/>
        <w:left w:val="none" w:sz="0" w:space="0" w:color="auto"/>
        <w:bottom w:val="none" w:sz="0" w:space="0" w:color="auto"/>
        <w:right w:val="none" w:sz="0" w:space="0" w:color="auto"/>
      </w:divBdr>
    </w:div>
    <w:div w:id="622007065">
      <w:bodyDiv w:val="1"/>
      <w:marLeft w:val="0"/>
      <w:marRight w:val="0"/>
      <w:marTop w:val="0"/>
      <w:marBottom w:val="0"/>
      <w:divBdr>
        <w:top w:val="none" w:sz="0" w:space="0" w:color="auto"/>
        <w:left w:val="none" w:sz="0" w:space="0" w:color="auto"/>
        <w:bottom w:val="none" w:sz="0" w:space="0" w:color="auto"/>
        <w:right w:val="none" w:sz="0" w:space="0" w:color="auto"/>
      </w:divBdr>
    </w:div>
    <w:div w:id="622268780">
      <w:bodyDiv w:val="1"/>
      <w:marLeft w:val="0"/>
      <w:marRight w:val="0"/>
      <w:marTop w:val="0"/>
      <w:marBottom w:val="0"/>
      <w:divBdr>
        <w:top w:val="none" w:sz="0" w:space="0" w:color="auto"/>
        <w:left w:val="none" w:sz="0" w:space="0" w:color="auto"/>
        <w:bottom w:val="none" w:sz="0" w:space="0" w:color="auto"/>
        <w:right w:val="none" w:sz="0" w:space="0" w:color="auto"/>
      </w:divBdr>
    </w:div>
    <w:div w:id="630747579">
      <w:bodyDiv w:val="1"/>
      <w:marLeft w:val="0"/>
      <w:marRight w:val="0"/>
      <w:marTop w:val="0"/>
      <w:marBottom w:val="0"/>
      <w:divBdr>
        <w:top w:val="none" w:sz="0" w:space="0" w:color="auto"/>
        <w:left w:val="none" w:sz="0" w:space="0" w:color="auto"/>
        <w:bottom w:val="none" w:sz="0" w:space="0" w:color="auto"/>
        <w:right w:val="none" w:sz="0" w:space="0" w:color="auto"/>
      </w:divBdr>
    </w:div>
    <w:div w:id="640115985">
      <w:bodyDiv w:val="1"/>
      <w:marLeft w:val="0"/>
      <w:marRight w:val="0"/>
      <w:marTop w:val="0"/>
      <w:marBottom w:val="0"/>
      <w:divBdr>
        <w:top w:val="none" w:sz="0" w:space="0" w:color="auto"/>
        <w:left w:val="none" w:sz="0" w:space="0" w:color="auto"/>
        <w:bottom w:val="none" w:sz="0" w:space="0" w:color="auto"/>
        <w:right w:val="none" w:sz="0" w:space="0" w:color="auto"/>
      </w:divBdr>
    </w:div>
    <w:div w:id="649210425">
      <w:bodyDiv w:val="1"/>
      <w:marLeft w:val="0"/>
      <w:marRight w:val="0"/>
      <w:marTop w:val="0"/>
      <w:marBottom w:val="0"/>
      <w:divBdr>
        <w:top w:val="none" w:sz="0" w:space="0" w:color="auto"/>
        <w:left w:val="none" w:sz="0" w:space="0" w:color="auto"/>
        <w:bottom w:val="none" w:sz="0" w:space="0" w:color="auto"/>
        <w:right w:val="none" w:sz="0" w:space="0" w:color="auto"/>
      </w:divBdr>
    </w:div>
    <w:div w:id="655913913">
      <w:bodyDiv w:val="1"/>
      <w:marLeft w:val="0"/>
      <w:marRight w:val="0"/>
      <w:marTop w:val="0"/>
      <w:marBottom w:val="0"/>
      <w:divBdr>
        <w:top w:val="none" w:sz="0" w:space="0" w:color="auto"/>
        <w:left w:val="none" w:sz="0" w:space="0" w:color="auto"/>
        <w:bottom w:val="none" w:sz="0" w:space="0" w:color="auto"/>
        <w:right w:val="none" w:sz="0" w:space="0" w:color="auto"/>
      </w:divBdr>
    </w:div>
    <w:div w:id="668943187">
      <w:bodyDiv w:val="1"/>
      <w:marLeft w:val="0"/>
      <w:marRight w:val="0"/>
      <w:marTop w:val="0"/>
      <w:marBottom w:val="0"/>
      <w:divBdr>
        <w:top w:val="none" w:sz="0" w:space="0" w:color="auto"/>
        <w:left w:val="none" w:sz="0" w:space="0" w:color="auto"/>
        <w:bottom w:val="none" w:sz="0" w:space="0" w:color="auto"/>
        <w:right w:val="none" w:sz="0" w:space="0" w:color="auto"/>
      </w:divBdr>
    </w:div>
    <w:div w:id="670180685">
      <w:bodyDiv w:val="1"/>
      <w:marLeft w:val="0"/>
      <w:marRight w:val="0"/>
      <w:marTop w:val="0"/>
      <w:marBottom w:val="0"/>
      <w:divBdr>
        <w:top w:val="none" w:sz="0" w:space="0" w:color="auto"/>
        <w:left w:val="none" w:sz="0" w:space="0" w:color="auto"/>
        <w:bottom w:val="none" w:sz="0" w:space="0" w:color="auto"/>
        <w:right w:val="none" w:sz="0" w:space="0" w:color="auto"/>
      </w:divBdr>
    </w:div>
    <w:div w:id="682559100">
      <w:bodyDiv w:val="1"/>
      <w:marLeft w:val="0"/>
      <w:marRight w:val="0"/>
      <w:marTop w:val="0"/>
      <w:marBottom w:val="0"/>
      <w:divBdr>
        <w:top w:val="none" w:sz="0" w:space="0" w:color="auto"/>
        <w:left w:val="none" w:sz="0" w:space="0" w:color="auto"/>
        <w:bottom w:val="none" w:sz="0" w:space="0" w:color="auto"/>
        <w:right w:val="none" w:sz="0" w:space="0" w:color="auto"/>
      </w:divBdr>
    </w:div>
    <w:div w:id="685401644">
      <w:bodyDiv w:val="1"/>
      <w:marLeft w:val="0"/>
      <w:marRight w:val="0"/>
      <w:marTop w:val="0"/>
      <w:marBottom w:val="0"/>
      <w:divBdr>
        <w:top w:val="none" w:sz="0" w:space="0" w:color="auto"/>
        <w:left w:val="none" w:sz="0" w:space="0" w:color="auto"/>
        <w:bottom w:val="none" w:sz="0" w:space="0" w:color="auto"/>
        <w:right w:val="none" w:sz="0" w:space="0" w:color="auto"/>
      </w:divBdr>
    </w:div>
    <w:div w:id="692456570">
      <w:bodyDiv w:val="1"/>
      <w:marLeft w:val="0"/>
      <w:marRight w:val="0"/>
      <w:marTop w:val="0"/>
      <w:marBottom w:val="0"/>
      <w:divBdr>
        <w:top w:val="none" w:sz="0" w:space="0" w:color="auto"/>
        <w:left w:val="none" w:sz="0" w:space="0" w:color="auto"/>
        <w:bottom w:val="none" w:sz="0" w:space="0" w:color="auto"/>
        <w:right w:val="none" w:sz="0" w:space="0" w:color="auto"/>
      </w:divBdr>
    </w:div>
    <w:div w:id="699356683">
      <w:bodyDiv w:val="1"/>
      <w:marLeft w:val="0"/>
      <w:marRight w:val="0"/>
      <w:marTop w:val="0"/>
      <w:marBottom w:val="0"/>
      <w:divBdr>
        <w:top w:val="none" w:sz="0" w:space="0" w:color="auto"/>
        <w:left w:val="none" w:sz="0" w:space="0" w:color="auto"/>
        <w:bottom w:val="none" w:sz="0" w:space="0" w:color="auto"/>
        <w:right w:val="none" w:sz="0" w:space="0" w:color="auto"/>
      </w:divBdr>
    </w:div>
    <w:div w:id="703597581">
      <w:bodyDiv w:val="1"/>
      <w:marLeft w:val="0"/>
      <w:marRight w:val="0"/>
      <w:marTop w:val="0"/>
      <w:marBottom w:val="0"/>
      <w:divBdr>
        <w:top w:val="none" w:sz="0" w:space="0" w:color="auto"/>
        <w:left w:val="none" w:sz="0" w:space="0" w:color="auto"/>
        <w:bottom w:val="none" w:sz="0" w:space="0" w:color="auto"/>
        <w:right w:val="none" w:sz="0" w:space="0" w:color="auto"/>
      </w:divBdr>
    </w:div>
    <w:div w:id="714694272">
      <w:bodyDiv w:val="1"/>
      <w:marLeft w:val="0"/>
      <w:marRight w:val="0"/>
      <w:marTop w:val="0"/>
      <w:marBottom w:val="0"/>
      <w:divBdr>
        <w:top w:val="none" w:sz="0" w:space="0" w:color="auto"/>
        <w:left w:val="none" w:sz="0" w:space="0" w:color="auto"/>
        <w:bottom w:val="none" w:sz="0" w:space="0" w:color="auto"/>
        <w:right w:val="none" w:sz="0" w:space="0" w:color="auto"/>
      </w:divBdr>
    </w:div>
    <w:div w:id="733817205">
      <w:bodyDiv w:val="1"/>
      <w:marLeft w:val="0"/>
      <w:marRight w:val="0"/>
      <w:marTop w:val="0"/>
      <w:marBottom w:val="0"/>
      <w:divBdr>
        <w:top w:val="none" w:sz="0" w:space="0" w:color="auto"/>
        <w:left w:val="none" w:sz="0" w:space="0" w:color="auto"/>
        <w:bottom w:val="none" w:sz="0" w:space="0" w:color="auto"/>
        <w:right w:val="none" w:sz="0" w:space="0" w:color="auto"/>
      </w:divBdr>
    </w:div>
    <w:div w:id="748967690">
      <w:bodyDiv w:val="1"/>
      <w:marLeft w:val="0"/>
      <w:marRight w:val="0"/>
      <w:marTop w:val="0"/>
      <w:marBottom w:val="0"/>
      <w:divBdr>
        <w:top w:val="none" w:sz="0" w:space="0" w:color="auto"/>
        <w:left w:val="none" w:sz="0" w:space="0" w:color="auto"/>
        <w:bottom w:val="none" w:sz="0" w:space="0" w:color="auto"/>
        <w:right w:val="none" w:sz="0" w:space="0" w:color="auto"/>
      </w:divBdr>
    </w:div>
    <w:div w:id="749422581">
      <w:bodyDiv w:val="1"/>
      <w:marLeft w:val="0"/>
      <w:marRight w:val="0"/>
      <w:marTop w:val="0"/>
      <w:marBottom w:val="0"/>
      <w:divBdr>
        <w:top w:val="none" w:sz="0" w:space="0" w:color="auto"/>
        <w:left w:val="none" w:sz="0" w:space="0" w:color="auto"/>
        <w:bottom w:val="none" w:sz="0" w:space="0" w:color="auto"/>
        <w:right w:val="none" w:sz="0" w:space="0" w:color="auto"/>
      </w:divBdr>
    </w:div>
    <w:div w:id="752118390">
      <w:bodyDiv w:val="1"/>
      <w:marLeft w:val="0"/>
      <w:marRight w:val="0"/>
      <w:marTop w:val="0"/>
      <w:marBottom w:val="0"/>
      <w:divBdr>
        <w:top w:val="none" w:sz="0" w:space="0" w:color="auto"/>
        <w:left w:val="none" w:sz="0" w:space="0" w:color="auto"/>
        <w:bottom w:val="none" w:sz="0" w:space="0" w:color="auto"/>
        <w:right w:val="none" w:sz="0" w:space="0" w:color="auto"/>
      </w:divBdr>
    </w:div>
    <w:div w:id="753471941">
      <w:bodyDiv w:val="1"/>
      <w:marLeft w:val="0"/>
      <w:marRight w:val="0"/>
      <w:marTop w:val="0"/>
      <w:marBottom w:val="0"/>
      <w:divBdr>
        <w:top w:val="none" w:sz="0" w:space="0" w:color="auto"/>
        <w:left w:val="none" w:sz="0" w:space="0" w:color="auto"/>
        <w:bottom w:val="none" w:sz="0" w:space="0" w:color="auto"/>
        <w:right w:val="none" w:sz="0" w:space="0" w:color="auto"/>
      </w:divBdr>
    </w:div>
    <w:div w:id="766576852">
      <w:bodyDiv w:val="1"/>
      <w:marLeft w:val="0"/>
      <w:marRight w:val="0"/>
      <w:marTop w:val="0"/>
      <w:marBottom w:val="0"/>
      <w:divBdr>
        <w:top w:val="none" w:sz="0" w:space="0" w:color="auto"/>
        <w:left w:val="none" w:sz="0" w:space="0" w:color="auto"/>
        <w:bottom w:val="none" w:sz="0" w:space="0" w:color="auto"/>
        <w:right w:val="none" w:sz="0" w:space="0" w:color="auto"/>
      </w:divBdr>
    </w:div>
    <w:div w:id="769928574">
      <w:bodyDiv w:val="1"/>
      <w:marLeft w:val="0"/>
      <w:marRight w:val="0"/>
      <w:marTop w:val="0"/>
      <w:marBottom w:val="0"/>
      <w:divBdr>
        <w:top w:val="none" w:sz="0" w:space="0" w:color="auto"/>
        <w:left w:val="none" w:sz="0" w:space="0" w:color="auto"/>
        <w:bottom w:val="none" w:sz="0" w:space="0" w:color="auto"/>
        <w:right w:val="none" w:sz="0" w:space="0" w:color="auto"/>
      </w:divBdr>
    </w:div>
    <w:div w:id="772360182">
      <w:bodyDiv w:val="1"/>
      <w:marLeft w:val="0"/>
      <w:marRight w:val="0"/>
      <w:marTop w:val="0"/>
      <w:marBottom w:val="0"/>
      <w:divBdr>
        <w:top w:val="none" w:sz="0" w:space="0" w:color="auto"/>
        <w:left w:val="none" w:sz="0" w:space="0" w:color="auto"/>
        <w:bottom w:val="none" w:sz="0" w:space="0" w:color="auto"/>
        <w:right w:val="none" w:sz="0" w:space="0" w:color="auto"/>
      </w:divBdr>
    </w:div>
    <w:div w:id="777330232">
      <w:bodyDiv w:val="1"/>
      <w:marLeft w:val="0"/>
      <w:marRight w:val="0"/>
      <w:marTop w:val="0"/>
      <w:marBottom w:val="0"/>
      <w:divBdr>
        <w:top w:val="none" w:sz="0" w:space="0" w:color="auto"/>
        <w:left w:val="none" w:sz="0" w:space="0" w:color="auto"/>
        <w:bottom w:val="none" w:sz="0" w:space="0" w:color="auto"/>
        <w:right w:val="none" w:sz="0" w:space="0" w:color="auto"/>
      </w:divBdr>
    </w:div>
    <w:div w:id="786580925">
      <w:bodyDiv w:val="1"/>
      <w:marLeft w:val="0"/>
      <w:marRight w:val="0"/>
      <w:marTop w:val="0"/>
      <w:marBottom w:val="0"/>
      <w:divBdr>
        <w:top w:val="none" w:sz="0" w:space="0" w:color="auto"/>
        <w:left w:val="none" w:sz="0" w:space="0" w:color="auto"/>
        <w:bottom w:val="none" w:sz="0" w:space="0" w:color="auto"/>
        <w:right w:val="none" w:sz="0" w:space="0" w:color="auto"/>
      </w:divBdr>
    </w:div>
    <w:div w:id="809058473">
      <w:bodyDiv w:val="1"/>
      <w:marLeft w:val="0"/>
      <w:marRight w:val="0"/>
      <w:marTop w:val="0"/>
      <w:marBottom w:val="0"/>
      <w:divBdr>
        <w:top w:val="none" w:sz="0" w:space="0" w:color="auto"/>
        <w:left w:val="none" w:sz="0" w:space="0" w:color="auto"/>
        <w:bottom w:val="none" w:sz="0" w:space="0" w:color="auto"/>
        <w:right w:val="none" w:sz="0" w:space="0" w:color="auto"/>
      </w:divBdr>
    </w:div>
    <w:div w:id="817188964">
      <w:bodyDiv w:val="1"/>
      <w:marLeft w:val="0"/>
      <w:marRight w:val="0"/>
      <w:marTop w:val="0"/>
      <w:marBottom w:val="0"/>
      <w:divBdr>
        <w:top w:val="none" w:sz="0" w:space="0" w:color="auto"/>
        <w:left w:val="none" w:sz="0" w:space="0" w:color="auto"/>
        <w:bottom w:val="none" w:sz="0" w:space="0" w:color="auto"/>
        <w:right w:val="none" w:sz="0" w:space="0" w:color="auto"/>
      </w:divBdr>
    </w:div>
    <w:div w:id="819031166">
      <w:bodyDiv w:val="1"/>
      <w:marLeft w:val="0"/>
      <w:marRight w:val="0"/>
      <w:marTop w:val="0"/>
      <w:marBottom w:val="0"/>
      <w:divBdr>
        <w:top w:val="none" w:sz="0" w:space="0" w:color="auto"/>
        <w:left w:val="none" w:sz="0" w:space="0" w:color="auto"/>
        <w:bottom w:val="none" w:sz="0" w:space="0" w:color="auto"/>
        <w:right w:val="none" w:sz="0" w:space="0" w:color="auto"/>
      </w:divBdr>
    </w:div>
    <w:div w:id="822889751">
      <w:bodyDiv w:val="1"/>
      <w:marLeft w:val="0"/>
      <w:marRight w:val="0"/>
      <w:marTop w:val="0"/>
      <w:marBottom w:val="0"/>
      <w:divBdr>
        <w:top w:val="none" w:sz="0" w:space="0" w:color="auto"/>
        <w:left w:val="none" w:sz="0" w:space="0" w:color="auto"/>
        <w:bottom w:val="none" w:sz="0" w:space="0" w:color="auto"/>
        <w:right w:val="none" w:sz="0" w:space="0" w:color="auto"/>
      </w:divBdr>
      <w:divsChild>
        <w:div w:id="464810728">
          <w:marLeft w:val="0"/>
          <w:marRight w:val="0"/>
          <w:marTop w:val="0"/>
          <w:marBottom w:val="0"/>
          <w:divBdr>
            <w:top w:val="none" w:sz="0" w:space="0" w:color="auto"/>
            <w:left w:val="none" w:sz="0" w:space="0" w:color="auto"/>
            <w:bottom w:val="none" w:sz="0" w:space="0" w:color="auto"/>
            <w:right w:val="none" w:sz="0" w:space="0" w:color="auto"/>
          </w:divBdr>
          <w:divsChild>
            <w:div w:id="576328556">
              <w:marLeft w:val="0"/>
              <w:marRight w:val="0"/>
              <w:marTop w:val="0"/>
              <w:marBottom w:val="0"/>
              <w:divBdr>
                <w:top w:val="none" w:sz="0" w:space="0" w:color="auto"/>
                <w:left w:val="none" w:sz="0" w:space="0" w:color="auto"/>
                <w:bottom w:val="none" w:sz="0" w:space="0" w:color="auto"/>
                <w:right w:val="none" w:sz="0" w:space="0" w:color="auto"/>
              </w:divBdr>
              <w:divsChild>
                <w:div w:id="1475635088">
                  <w:marLeft w:val="0"/>
                  <w:marRight w:val="0"/>
                  <w:marTop w:val="0"/>
                  <w:marBottom w:val="0"/>
                  <w:divBdr>
                    <w:top w:val="none" w:sz="0" w:space="0" w:color="auto"/>
                    <w:left w:val="none" w:sz="0" w:space="0" w:color="auto"/>
                    <w:bottom w:val="none" w:sz="0" w:space="0" w:color="auto"/>
                    <w:right w:val="none" w:sz="0" w:space="0" w:color="auto"/>
                  </w:divBdr>
                  <w:divsChild>
                    <w:div w:id="1383015122">
                      <w:marLeft w:val="0"/>
                      <w:marRight w:val="0"/>
                      <w:marTop w:val="0"/>
                      <w:marBottom w:val="0"/>
                      <w:divBdr>
                        <w:top w:val="none" w:sz="0" w:space="0" w:color="auto"/>
                        <w:left w:val="none" w:sz="0" w:space="0" w:color="auto"/>
                        <w:bottom w:val="none" w:sz="0" w:space="0" w:color="auto"/>
                        <w:right w:val="none" w:sz="0" w:space="0" w:color="auto"/>
                      </w:divBdr>
                      <w:divsChild>
                        <w:div w:id="178860401">
                          <w:marLeft w:val="0"/>
                          <w:marRight w:val="0"/>
                          <w:marTop w:val="0"/>
                          <w:marBottom w:val="0"/>
                          <w:divBdr>
                            <w:top w:val="none" w:sz="0" w:space="0" w:color="auto"/>
                            <w:left w:val="none" w:sz="0" w:space="0" w:color="auto"/>
                            <w:bottom w:val="none" w:sz="0" w:space="0" w:color="auto"/>
                            <w:right w:val="none" w:sz="0" w:space="0" w:color="auto"/>
                          </w:divBdr>
                          <w:divsChild>
                            <w:div w:id="605040226">
                              <w:marLeft w:val="0"/>
                              <w:marRight w:val="0"/>
                              <w:marTop w:val="0"/>
                              <w:marBottom w:val="0"/>
                              <w:divBdr>
                                <w:top w:val="none" w:sz="0" w:space="0" w:color="auto"/>
                                <w:left w:val="none" w:sz="0" w:space="0" w:color="auto"/>
                                <w:bottom w:val="none" w:sz="0" w:space="0" w:color="auto"/>
                                <w:right w:val="none" w:sz="0" w:space="0" w:color="auto"/>
                              </w:divBdr>
                              <w:divsChild>
                                <w:div w:id="2047674006">
                                  <w:marLeft w:val="0"/>
                                  <w:marRight w:val="0"/>
                                  <w:marTop w:val="0"/>
                                  <w:marBottom w:val="0"/>
                                  <w:divBdr>
                                    <w:top w:val="none" w:sz="0" w:space="0" w:color="auto"/>
                                    <w:left w:val="none" w:sz="0" w:space="0" w:color="auto"/>
                                    <w:bottom w:val="none" w:sz="0" w:space="0" w:color="auto"/>
                                    <w:right w:val="none" w:sz="0" w:space="0" w:color="auto"/>
                                  </w:divBdr>
                                  <w:divsChild>
                                    <w:div w:id="1880823913">
                                      <w:marLeft w:val="0"/>
                                      <w:marRight w:val="0"/>
                                      <w:marTop w:val="0"/>
                                      <w:marBottom w:val="0"/>
                                      <w:divBdr>
                                        <w:top w:val="none" w:sz="0" w:space="0" w:color="auto"/>
                                        <w:left w:val="none" w:sz="0" w:space="0" w:color="auto"/>
                                        <w:bottom w:val="none" w:sz="0" w:space="0" w:color="auto"/>
                                        <w:right w:val="none" w:sz="0" w:space="0" w:color="auto"/>
                                      </w:divBdr>
                                      <w:divsChild>
                                        <w:div w:id="1538662148">
                                          <w:marLeft w:val="0"/>
                                          <w:marRight w:val="0"/>
                                          <w:marTop w:val="0"/>
                                          <w:marBottom w:val="0"/>
                                          <w:divBdr>
                                            <w:top w:val="none" w:sz="0" w:space="0" w:color="auto"/>
                                            <w:left w:val="none" w:sz="0" w:space="0" w:color="auto"/>
                                            <w:bottom w:val="none" w:sz="0" w:space="0" w:color="auto"/>
                                            <w:right w:val="none" w:sz="0" w:space="0" w:color="auto"/>
                                          </w:divBdr>
                                          <w:divsChild>
                                            <w:div w:id="404186732">
                                              <w:marLeft w:val="0"/>
                                              <w:marRight w:val="0"/>
                                              <w:marTop w:val="0"/>
                                              <w:marBottom w:val="0"/>
                                              <w:divBdr>
                                                <w:top w:val="none" w:sz="0" w:space="0" w:color="auto"/>
                                                <w:left w:val="none" w:sz="0" w:space="0" w:color="auto"/>
                                                <w:bottom w:val="none" w:sz="0" w:space="0" w:color="auto"/>
                                                <w:right w:val="none" w:sz="0" w:space="0" w:color="auto"/>
                                              </w:divBdr>
                                              <w:divsChild>
                                                <w:div w:id="278923145">
                                                  <w:marLeft w:val="0"/>
                                                  <w:marRight w:val="0"/>
                                                  <w:marTop w:val="0"/>
                                                  <w:marBottom w:val="0"/>
                                                  <w:divBdr>
                                                    <w:top w:val="none" w:sz="0" w:space="0" w:color="auto"/>
                                                    <w:left w:val="none" w:sz="0" w:space="0" w:color="auto"/>
                                                    <w:bottom w:val="none" w:sz="0" w:space="0" w:color="auto"/>
                                                    <w:right w:val="none" w:sz="0" w:space="0" w:color="auto"/>
                                                  </w:divBdr>
                                                  <w:divsChild>
                                                    <w:div w:id="1064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4616754">
          <w:marLeft w:val="0"/>
          <w:marRight w:val="0"/>
          <w:marTop w:val="0"/>
          <w:marBottom w:val="0"/>
          <w:divBdr>
            <w:top w:val="none" w:sz="0" w:space="0" w:color="auto"/>
            <w:left w:val="none" w:sz="0" w:space="0" w:color="auto"/>
            <w:bottom w:val="none" w:sz="0" w:space="0" w:color="auto"/>
            <w:right w:val="none" w:sz="0" w:space="0" w:color="auto"/>
          </w:divBdr>
          <w:divsChild>
            <w:div w:id="1952471044">
              <w:marLeft w:val="0"/>
              <w:marRight w:val="0"/>
              <w:marTop w:val="0"/>
              <w:marBottom w:val="0"/>
              <w:divBdr>
                <w:top w:val="none" w:sz="0" w:space="0" w:color="auto"/>
                <w:left w:val="none" w:sz="0" w:space="0" w:color="auto"/>
                <w:bottom w:val="none" w:sz="0" w:space="0" w:color="auto"/>
                <w:right w:val="none" w:sz="0" w:space="0" w:color="auto"/>
              </w:divBdr>
              <w:divsChild>
                <w:div w:id="1694384416">
                  <w:marLeft w:val="0"/>
                  <w:marRight w:val="0"/>
                  <w:marTop w:val="0"/>
                  <w:marBottom w:val="0"/>
                  <w:divBdr>
                    <w:top w:val="none" w:sz="0" w:space="0" w:color="auto"/>
                    <w:left w:val="none" w:sz="0" w:space="0" w:color="auto"/>
                    <w:bottom w:val="none" w:sz="0" w:space="0" w:color="auto"/>
                    <w:right w:val="none" w:sz="0" w:space="0" w:color="auto"/>
                  </w:divBdr>
                  <w:divsChild>
                    <w:div w:id="978068885">
                      <w:marLeft w:val="0"/>
                      <w:marRight w:val="0"/>
                      <w:marTop w:val="0"/>
                      <w:marBottom w:val="0"/>
                      <w:divBdr>
                        <w:top w:val="none" w:sz="0" w:space="0" w:color="auto"/>
                        <w:left w:val="none" w:sz="0" w:space="0" w:color="auto"/>
                        <w:bottom w:val="none" w:sz="0" w:space="0" w:color="auto"/>
                        <w:right w:val="none" w:sz="0" w:space="0" w:color="auto"/>
                      </w:divBdr>
                      <w:divsChild>
                        <w:div w:id="173940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318528">
      <w:bodyDiv w:val="1"/>
      <w:marLeft w:val="0"/>
      <w:marRight w:val="0"/>
      <w:marTop w:val="0"/>
      <w:marBottom w:val="0"/>
      <w:divBdr>
        <w:top w:val="none" w:sz="0" w:space="0" w:color="auto"/>
        <w:left w:val="none" w:sz="0" w:space="0" w:color="auto"/>
        <w:bottom w:val="none" w:sz="0" w:space="0" w:color="auto"/>
        <w:right w:val="none" w:sz="0" w:space="0" w:color="auto"/>
      </w:divBdr>
    </w:div>
    <w:div w:id="834568162">
      <w:bodyDiv w:val="1"/>
      <w:marLeft w:val="0"/>
      <w:marRight w:val="0"/>
      <w:marTop w:val="0"/>
      <w:marBottom w:val="0"/>
      <w:divBdr>
        <w:top w:val="none" w:sz="0" w:space="0" w:color="auto"/>
        <w:left w:val="none" w:sz="0" w:space="0" w:color="auto"/>
        <w:bottom w:val="none" w:sz="0" w:space="0" w:color="auto"/>
        <w:right w:val="none" w:sz="0" w:space="0" w:color="auto"/>
      </w:divBdr>
    </w:div>
    <w:div w:id="834954313">
      <w:bodyDiv w:val="1"/>
      <w:marLeft w:val="0"/>
      <w:marRight w:val="0"/>
      <w:marTop w:val="0"/>
      <w:marBottom w:val="0"/>
      <w:divBdr>
        <w:top w:val="none" w:sz="0" w:space="0" w:color="auto"/>
        <w:left w:val="none" w:sz="0" w:space="0" w:color="auto"/>
        <w:bottom w:val="none" w:sz="0" w:space="0" w:color="auto"/>
        <w:right w:val="none" w:sz="0" w:space="0" w:color="auto"/>
      </w:divBdr>
    </w:div>
    <w:div w:id="855853117">
      <w:bodyDiv w:val="1"/>
      <w:marLeft w:val="0"/>
      <w:marRight w:val="0"/>
      <w:marTop w:val="0"/>
      <w:marBottom w:val="0"/>
      <w:divBdr>
        <w:top w:val="none" w:sz="0" w:space="0" w:color="auto"/>
        <w:left w:val="none" w:sz="0" w:space="0" w:color="auto"/>
        <w:bottom w:val="none" w:sz="0" w:space="0" w:color="auto"/>
        <w:right w:val="none" w:sz="0" w:space="0" w:color="auto"/>
      </w:divBdr>
    </w:div>
    <w:div w:id="857935287">
      <w:bodyDiv w:val="1"/>
      <w:marLeft w:val="0"/>
      <w:marRight w:val="0"/>
      <w:marTop w:val="0"/>
      <w:marBottom w:val="0"/>
      <w:divBdr>
        <w:top w:val="none" w:sz="0" w:space="0" w:color="auto"/>
        <w:left w:val="none" w:sz="0" w:space="0" w:color="auto"/>
        <w:bottom w:val="none" w:sz="0" w:space="0" w:color="auto"/>
        <w:right w:val="none" w:sz="0" w:space="0" w:color="auto"/>
      </w:divBdr>
    </w:div>
    <w:div w:id="897595553">
      <w:bodyDiv w:val="1"/>
      <w:marLeft w:val="0"/>
      <w:marRight w:val="0"/>
      <w:marTop w:val="0"/>
      <w:marBottom w:val="0"/>
      <w:divBdr>
        <w:top w:val="none" w:sz="0" w:space="0" w:color="auto"/>
        <w:left w:val="none" w:sz="0" w:space="0" w:color="auto"/>
        <w:bottom w:val="none" w:sz="0" w:space="0" w:color="auto"/>
        <w:right w:val="none" w:sz="0" w:space="0" w:color="auto"/>
      </w:divBdr>
    </w:div>
    <w:div w:id="905727050">
      <w:bodyDiv w:val="1"/>
      <w:marLeft w:val="0"/>
      <w:marRight w:val="0"/>
      <w:marTop w:val="0"/>
      <w:marBottom w:val="0"/>
      <w:divBdr>
        <w:top w:val="none" w:sz="0" w:space="0" w:color="auto"/>
        <w:left w:val="none" w:sz="0" w:space="0" w:color="auto"/>
        <w:bottom w:val="none" w:sz="0" w:space="0" w:color="auto"/>
        <w:right w:val="none" w:sz="0" w:space="0" w:color="auto"/>
      </w:divBdr>
    </w:div>
    <w:div w:id="912546673">
      <w:bodyDiv w:val="1"/>
      <w:marLeft w:val="0"/>
      <w:marRight w:val="0"/>
      <w:marTop w:val="0"/>
      <w:marBottom w:val="0"/>
      <w:divBdr>
        <w:top w:val="none" w:sz="0" w:space="0" w:color="auto"/>
        <w:left w:val="none" w:sz="0" w:space="0" w:color="auto"/>
        <w:bottom w:val="none" w:sz="0" w:space="0" w:color="auto"/>
        <w:right w:val="none" w:sz="0" w:space="0" w:color="auto"/>
      </w:divBdr>
    </w:div>
    <w:div w:id="912811333">
      <w:bodyDiv w:val="1"/>
      <w:marLeft w:val="0"/>
      <w:marRight w:val="0"/>
      <w:marTop w:val="0"/>
      <w:marBottom w:val="0"/>
      <w:divBdr>
        <w:top w:val="none" w:sz="0" w:space="0" w:color="auto"/>
        <w:left w:val="none" w:sz="0" w:space="0" w:color="auto"/>
        <w:bottom w:val="none" w:sz="0" w:space="0" w:color="auto"/>
        <w:right w:val="none" w:sz="0" w:space="0" w:color="auto"/>
      </w:divBdr>
    </w:div>
    <w:div w:id="915751443">
      <w:bodyDiv w:val="1"/>
      <w:marLeft w:val="0"/>
      <w:marRight w:val="0"/>
      <w:marTop w:val="0"/>
      <w:marBottom w:val="0"/>
      <w:divBdr>
        <w:top w:val="none" w:sz="0" w:space="0" w:color="auto"/>
        <w:left w:val="none" w:sz="0" w:space="0" w:color="auto"/>
        <w:bottom w:val="none" w:sz="0" w:space="0" w:color="auto"/>
        <w:right w:val="none" w:sz="0" w:space="0" w:color="auto"/>
      </w:divBdr>
    </w:div>
    <w:div w:id="917247307">
      <w:bodyDiv w:val="1"/>
      <w:marLeft w:val="0"/>
      <w:marRight w:val="0"/>
      <w:marTop w:val="0"/>
      <w:marBottom w:val="0"/>
      <w:divBdr>
        <w:top w:val="none" w:sz="0" w:space="0" w:color="auto"/>
        <w:left w:val="none" w:sz="0" w:space="0" w:color="auto"/>
        <w:bottom w:val="none" w:sz="0" w:space="0" w:color="auto"/>
        <w:right w:val="none" w:sz="0" w:space="0" w:color="auto"/>
      </w:divBdr>
    </w:div>
    <w:div w:id="919561356">
      <w:bodyDiv w:val="1"/>
      <w:marLeft w:val="0"/>
      <w:marRight w:val="0"/>
      <w:marTop w:val="0"/>
      <w:marBottom w:val="0"/>
      <w:divBdr>
        <w:top w:val="none" w:sz="0" w:space="0" w:color="auto"/>
        <w:left w:val="none" w:sz="0" w:space="0" w:color="auto"/>
        <w:bottom w:val="none" w:sz="0" w:space="0" w:color="auto"/>
        <w:right w:val="none" w:sz="0" w:space="0" w:color="auto"/>
      </w:divBdr>
    </w:div>
    <w:div w:id="921984971">
      <w:bodyDiv w:val="1"/>
      <w:marLeft w:val="0"/>
      <w:marRight w:val="0"/>
      <w:marTop w:val="0"/>
      <w:marBottom w:val="0"/>
      <w:divBdr>
        <w:top w:val="none" w:sz="0" w:space="0" w:color="auto"/>
        <w:left w:val="none" w:sz="0" w:space="0" w:color="auto"/>
        <w:bottom w:val="none" w:sz="0" w:space="0" w:color="auto"/>
        <w:right w:val="none" w:sz="0" w:space="0" w:color="auto"/>
      </w:divBdr>
    </w:div>
    <w:div w:id="923488322">
      <w:bodyDiv w:val="1"/>
      <w:marLeft w:val="0"/>
      <w:marRight w:val="0"/>
      <w:marTop w:val="0"/>
      <w:marBottom w:val="0"/>
      <w:divBdr>
        <w:top w:val="none" w:sz="0" w:space="0" w:color="auto"/>
        <w:left w:val="none" w:sz="0" w:space="0" w:color="auto"/>
        <w:bottom w:val="none" w:sz="0" w:space="0" w:color="auto"/>
        <w:right w:val="none" w:sz="0" w:space="0" w:color="auto"/>
      </w:divBdr>
    </w:div>
    <w:div w:id="937911078">
      <w:bodyDiv w:val="1"/>
      <w:marLeft w:val="0"/>
      <w:marRight w:val="0"/>
      <w:marTop w:val="0"/>
      <w:marBottom w:val="0"/>
      <w:divBdr>
        <w:top w:val="none" w:sz="0" w:space="0" w:color="auto"/>
        <w:left w:val="none" w:sz="0" w:space="0" w:color="auto"/>
        <w:bottom w:val="none" w:sz="0" w:space="0" w:color="auto"/>
        <w:right w:val="none" w:sz="0" w:space="0" w:color="auto"/>
      </w:divBdr>
    </w:div>
    <w:div w:id="938488431">
      <w:bodyDiv w:val="1"/>
      <w:marLeft w:val="0"/>
      <w:marRight w:val="0"/>
      <w:marTop w:val="0"/>
      <w:marBottom w:val="0"/>
      <w:divBdr>
        <w:top w:val="none" w:sz="0" w:space="0" w:color="auto"/>
        <w:left w:val="none" w:sz="0" w:space="0" w:color="auto"/>
        <w:bottom w:val="none" w:sz="0" w:space="0" w:color="auto"/>
        <w:right w:val="none" w:sz="0" w:space="0" w:color="auto"/>
      </w:divBdr>
    </w:div>
    <w:div w:id="938871589">
      <w:bodyDiv w:val="1"/>
      <w:marLeft w:val="0"/>
      <w:marRight w:val="0"/>
      <w:marTop w:val="0"/>
      <w:marBottom w:val="0"/>
      <w:divBdr>
        <w:top w:val="none" w:sz="0" w:space="0" w:color="auto"/>
        <w:left w:val="none" w:sz="0" w:space="0" w:color="auto"/>
        <w:bottom w:val="none" w:sz="0" w:space="0" w:color="auto"/>
        <w:right w:val="none" w:sz="0" w:space="0" w:color="auto"/>
      </w:divBdr>
    </w:div>
    <w:div w:id="946544935">
      <w:bodyDiv w:val="1"/>
      <w:marLeft w:val="0"/>
      <w:marRight w:val="0"/>
      <w:marTop w:val="0"/>
      <w:marBottom w:val="0"/>
      <w:divBdr>
        <w:top w:val="none" w:sz="0" w:space="0" w:color="auto"/>
        <w:left w:val="none" w:sz="0" w:space="0" w:color="auto"/>
        <w:bottom w:val="none" w:sz="0" w:space="0" w:color="auto"/>
        <w:right w:val="none" w:sz="0" w:space="0" w:color="auto"/>
      </w:divBdr>
    </w:div>
    <w:div w:id="949749547">
      <w:bodyDiv w:val="1"/>
      <w:marLeft w:val="0"/>
      <w:marRight w:val="0"/>
      <w:marTop w:val="0"/>
      <w:marBottom w:val="0"/>
      <w:divBdr>
        <w:top w:val="none" w:sz="0" w:space="0" w:color="auto"/>
        <w:left w:val="none" w:sz="0" w:space="0" w:color="auto"/>
        <w:bottom w:val="none" w:sz="0" w:space="0" w:color="auto"/>
        <w:right w:val="none" w:sz="0" w:space="0" w:color="auto"/>
      </w:divBdr>
    </w:div>
    <w:div w:id="952833541">
      <w:bodyDiv w:val="1"/>
      <w:marLeft w:val="0"/>
      <w:marRight w:val="0"/>
      <w:marTop w:val="0"/>
      <w:marBottom w:val="0"/>
      <w:divBdr>
        <w:top w:val="none" w:sz="0" w:space="0" w:color="auto"/>
        <w:left w:val="none" w:sz="0" w:space="0" w:color="auto"/>
        <w:bottom w:val="none" w:sz="0" w:space="0" w:color="auto"/>
        <w:right w:val="none" w:sz="0" w:space="0" w:color="auto"/>
      </w:divBdr>
    </w:div>
    <w:div w:id="960766490">
      <w:bodyDiv w:val="1"/>
      <w:marLeft w:val="0"/>
      <w:marRight w:val="0"/>
      <w:marTop w:val="0"/>
      <w:marBottom w:val="0"/>
      <w:divBdr>
        <w:top w:val="none" w:sz="0" w:space="0" w:color="auto"/>
        <w:left w:val="none" w:sz="0" w:space="0" w:color="auto"/>
        <w:bottom w:val="none" w:sz="0" w:space="0" w:color="auto"/>
        <w:right w:val="none" w:sz="0" w:space="0" w:color="auto"/>
      </w:divBdr>
    </w:div>
    <w:div w:id="962685690">
      <w:bodyDiv w:val="1"/>
      <w:marLeft w:val="0"/>
      <w:marRight w:val="0"/>
      <w:marTop w:val="0"/>
      <w:marBottom w:val="0"/>
      <w:divBdr>
        <w:top w:val="none" w:sz="0" w:space="0" w:color="auto"/>
        <w:left w:val="none" w:sz="0" w:space="0" w:color="auto"/>
        <w:bottom w:val="none" w:sz="0" w:space="0" w:color="auto"/>
        <w:right w:val="none" w:sz="0" w:space="0" w:color="auto"/>
      </w:divBdr>
    </w:div>
    <w:div w:id="978877415">
      <w:bodyDiv w:val="1"/>
      <w:marLeft w:val="0"/>
      <w:marRight w:val="0"/>
      <w:marTop w:val="0"/>
      <w:marBottom w:val="0"/>
      <w:divBdr>
        <w:top w:val="none" w:sz="0" w:space="0" w:color="auto"/>
        <w:left w:val="none" w:sz="0" w:space="0" w:color="auto"/>
        <w:bottom w:val="none" w:sz="0" w:space="0" w:color="auto"/>
        <w:right w:val="none" w:sz="0" w:space="0" w:color="auto"/>
      </w:divBdr>
    </w:div>
    <w:div w:id="983657323">
      <w:bodyDiv w:val="1"/>
      <w:marLeft w:val="0"/>
      <w:marRight w:val="0"/>
      <w:marTop w:val="0"/>
      <w:marBottom w:val="0"/>
      <w:divBdr>
        <w:top w:val="none" w:sz="0" w:space="0" w:color="auto"/>
        <w:left w:val="none" w:sz="0" w:space="0" w:color="auto"/>
        <w:bottom w:val="none" w:sz="0" w:space="0" w:color="auto"/>
        <w:right w:val="none" w:sz="0" w:space="0" w:color="auto"/>
      </w:divBdr>
    </w:div>
    <w:div w:id="997541290">
      <w:bodyDiv w:val="1"/>
      <w:marLeft w:val="0"/>
      <w:marRight w:val="0"/>
      <w:marTop w:val="0"/>
      <w:marBottom w:val="0"/>
      <w:divBdr>
        <w:top w:val="none" w:sz="0" w:space="0" w:color="auto"/>
        <w:left w:val="none" w:sz="0" w:space="0" w:color="auto"/>
        <w:bottom w:val="none" w:sz="0" w:space="0" w:color="auto"/>
        <w:right w:val="none" w:sz="0" w:space="0" w:color="auto"/>
      </w:divBdr>
    </w:div>
    <w:div w:id="1009285645">
      <w:bodyDiv w:val="1"/>
      <w:marLeft w:val="0"/>
      <w:marRight w:val="0"/>
      <w:marTop w:val="0"/>
      <w:marBottom w:val="0"/>
      <w:divBdr>
        <w:top w:val="none" w:sz="0" w:space="0" w:color="auto"/>
        <w:left w:val="none" w:sz="0" w:space="0" w:color="auto"/>
        <w:bottom w:val="none" w:sz="0" w:space="0" w:color="auto"/>
        <w:right w:val="none" w:sz="0" w:space="0" w:color="auto"/>
      </w:divBdr>
    </w:div>
    <w:div w:id="1009991750">
      <w:bodyDiv w:val="1"/>
      <w:marLeft w:val="0"/>
      <w:marRight w:val="0"/>
      <w:marTop w:val="0"/>
      <w:marBottom w:val="0"/>
      <w:divBdr>
        <w:top w:val="none" w:sz="0" w:space="0" w:color="auto"/>
        <w:left w:val="none" w:sz="0" w:space="0" w:color="auto"/>
        <w:bottom w:val="none" w:sz="0" w:space="0" w:color="auto"/>
        <w:right w:val="none" w:sz="0" w:space="0" w:color="auto"/>
      </w:divBdr>
    </w:div>
    <w:div w:id="1011882683">
      <w:bodyDiv w:val="1"/>
      <w:marLeft w:val="0"/>
      <w:marRight w:val="0"/>
      <w:marTop w:val="0"/>
      <w:marBottom w:val="0"/>
      <w:divBdr>
        <w:top w:val="none" w:sz="0" w:space="0" w:color="auto"/>
        <w:left w:val="none" w:sz="0" w:space="0" w:color="auto"/>
        <w:bottom w:val="none" w:sz="0" w:space="0" w:color="auto"/>
        <w:right w:val="none" w:sz="0" w:space="0" w:color="auto"/>
      </w:divBdr>
    </w:div>
    <w:div w:id="1024595640">
      <w:bodyDiv w:val="1"/>
      <w:marLeft w:val="0"/>
      <w:marRight w:val="0"/>
      <w:marTop w:val="0"/>
      <w:marBottom w:val="0"/>
      <w:divBdr>
        <w:top w:val="none" w:sz="0" w:space="0" w:color="auto"/>
        <w:left w:val="none" w:sz="0" w:space="0" w:color="auto"/>
        <w:bottom w:val="none" w:sz="0" w:space="0" w:color="auto"/>
        <w:right w:val="none" w:sz="0" w:space="0" w:color="auto"/>
      </w:divBdr>
    </w:div>
    <w:div w:id="1028606432">
      <w:bodyDiv w:val="1"/>
      <w:marLeft w:val="0"/>
      <w:marRight w:val="0"/>
      <w:marTop w:val="0"/>
      <w:marBottom w:val="0"/>
      <w:divBdr>
        <w:top w:val="none" w:sz="0" w:space="0" w:color="auto"/>
        <w:left w:val="none" w:sz="0" w:space="0" w:color="auto"/>
        <w:bottom w:val="none" w:sz="0" w:space="0" w:color="auto"/>
        <w:right w:val="none" w:sz="0" w:space="0" w:color="auto"/>
      </w:divBdr>
    </w:div>
    <w:div w:id="1040126959">
      <w:bodyDiv w:val="1"/>
      <w:marLeft w:val="0"/>
      <w:marRight w:val="0"/>
      <w:marTop w:val="0"/>
      <w:marBottom w:val="0"/>
      <w:divBdr>
        <w:top w:val="none" w:sz="0" w:space="0" w:color="auto"/>
        <w:left w:val="none" w:sz="0" w:space="0" w:color="auto"/>
        <w:bottom w:val="none" w:sz="0" w:space="0" w:color="auto"/>
        <w:right w:val="none" w:sz="0" w:space="0" w:color="auto"/>
      </w:divBdr>
    </w:div>
    <w:div w:id="1054353732">
      <w:bodyDiv w:val="1"/>
      <w:marLeft w:val="0"/>
      <w:marRight w:val="0"/>
      <w:marTop w:val="0"/>
      <w:marBottom w:val="0"/>
      <w:divBdr>
        <w:top w:val="none" w:sz="0" w:space="0" w:color="auto"/>
        <w:left w:val="none" w:sz="0" w:space="0" w:color="auto"/>
        <w:bottom w:val="none" w:sz="0" w:space="0" w:color="auto"/>
        <w:right w:val="none" w:sz="0" w:space="0" w:color="auto"/>
      </w:divBdr>
    </w:div>
    <w:div w:id="1055929753">
      <w:bodyDiv w:val="1"/>
      <w:marLeft w:val="0"/>
      <w:marRight w:val="0"/>
      <w:marTop w:val="0"/>
      <w:marBottom w:val="0"/>
      <w:divBdr>
        <w:top w:val="none" w:sz="0" w:space="0" w:color="auto"/>
        <w:left w:val="none" w:sz="0" w:space="0" w:color="auto"/>
        <w:bottom w:val="none" w:sz="0" w:space="0" w:color="auto"/>
        <w:right w:val="none" w:sz="0" w:space="0" w:color="auto"/>
      </w:divBdr>
    </w:div>
    <w:div w:id="1073116953">
      <w:bodyDiv w:val="1"/>
      <w:marLeft w:val="0"/>
      <w:marRight w:val="0"/>
      <w:marTop w:val="0"/>
      <w:marBottom w:val="0"/>
      <w:divBdr>
        <w:top w:val="none" w:sz="0" w:space="0" w:color="auto"/>
        <w:left w:val="none" w:sz="0" w:space="0" w:color="auto"/>
        <w:bottom w:val="none" w:sz="0" w:space="0" w:color="auto"/>
        <w:right w:val="none" w:sz="0" w:space="0" w:color="auto"/>
      </w:divBdr>
    </w:div>
    <w:div w:id="1073430045">
      <w:bodyDiv w:val="1"/>
      <w:marLeft w:val="0"/>
      <w:marRight w:val="0"/>
      <w:marTop w:val="0"/>
      <w:marBottom w:val="0"/>
      <w:divBdr>
        <w:top w:val="none" w:sz="0" w:space="0" w:color="auto"/>
        <w:left w:val="none" w:sz="0" w:space="0" w:color="auto"/>
        <w:bottom w:val="none" w:sz="0" w:space="0" w:color="auto"/>
        <w:right w:val="none" w:sz="0" w:space="0" w:color="auto"/>
      </w:divBdr>
    </w:div>
    <w:div w:id="1079862424">
      <w:bodyDiv w:val="1"/>
      <w:marLeft w:val="0"/>
      <w:marRight w:val="0"/>
      <w:marTop w:val="0"/>
      <w:marBottom w:val="0"/>
      <w:divBdr>
        <w:top w:val="none" w:sz="0" w:space="0" w:color="auto"/>
        <w:left w:val="none" w:sz="0" w:space="0" w:color="auto"/>
        <w:bottom w:val="none" w:sz="0" w:space="0" w:color="auto"/>
        <w:right w:val="none" w:sz="0" w:space="0" w:color="auto"/>
      </w:divBdr>
    </w:div>
    <w:div w:id="1081292280">
      <w:bodyDiv w:val="1"/>
      <w:marLeft w:val="0"/>
      <w:marRight w:val="0"/>
      <w:marTop w:val="0"/>
      <w:marBottom w:val="0"/>
      <w:divBdr>
        <w:top w:val="none" w:sz="0" w:space="0" w:color="auto"/>
        <w:left w:val="none" w:sz="0" w:space="0" w:color="auto"/>
        <w:bottom w:val="none" w:sz="0" w:space="0" w:color="auto"/>
        <w:right w:val="none" w:sz="0" w:space="0" w:color="auto"/>
      </w:divBdr>
    </w:div>
    <w:div w:id="1083643182">
      <w:bodyDiv w:val="1"/>
      <w:marLeft w:val="0"/>
      <w:marRight w:val="0"/>
      <w:marTop w:val="0"/>
      <w:marBottom w:val="0"/>
      <w:divBdr>
        <w:top w:val="none" w:sz="0" w:space="0" w:color="auto"/>
        <w:left w:val="none" w:sz="0" w:space="0" w:color="auto"/>
        <w:bottom w:val="none" w:sz="0" w:space="0" w:color="auto"/>
        <w:right w:val="none" w:sz="0" w:space="0" w:color="auto"/>
      </w:divBdr>
      <w:divsChild>
        <w:div w:id="1690640533">
          <w:marLeft w:val="0"/>
          <w:marRight w:val="0"/>
          <w:marTop w:val="0"/>
          <w:marBottom w:val="0"/>
          <w:divBdr>
            <w:top w:val="none" w:sz="0" w:space="0" w:color="auto"/>
            <w:left w:val="none" w:sz="0" w:space="0" w:color="auto"/>
            <w:bottom w:val="none" w:sz="0" w:space="0" w:color="auto"/>
            <w:right w:val="none" w:sz="0" w:space="0" w:color="auto"/>
          </w:divBdr>
          <w:divsChild>
            <w:div w:id="1904178740">
              <w:marLeft w:val="0"/>
              <w:marRight w:val="0"/>
              <w:marTop w:val="0"/>
              <w:marBottom w:val="0"/>
              <w:divBdr>
                <w:top w:val="none" w:sz="0" w:space="0" w:color="auto"/>
                <w:left w:val="none" w:sz="0" w:space="0" w:color="auto"/>
                <w:bottom w:val="none" w:sz="0" w:space="0" w:color="auto"/>
                <w:right w:val="none" w:sz="0" w:space="0" w:color="auto"/>
              </w:divBdr>
              <w:divsChild>
                <w:div w:id="1657226518">
                  <w:marLeft w:val="0"/>
                  <w:marRight w:val="0"/>
                  <w:marTop w:val="0"/>
                  <w:marBottom w:val="0"/>
                  <w:divBdr>
                    <w:top w:val="none" w:sz="0" w:space="0" w:color="auto"/>
                    <w:left w:val="none" w:sz="0" w:space="0" w:color="auto"/>
                    <w:bottom w:val="none" w:sz="0" w:space="0" w:color="auto"/>
                    <w:right w:val="none" w:sz="0" w:space="0" w:color="auto"/>
                  </w:divBdr>
                  <w:divsChild>
                    <w:div w:id="576592613">
                      <w:marLeft w:val="0"/>
                      <w:marRight w:val="0"/>
                      <w:marTop w:val="0"/>
                      <w:marBottom w:val="0"/>
                      <w:divBdr>
                        <w:top w:val="none" w:sz="0" w:space="0" w:color="auto"/>
                        <w:left w:val="none" w:sz="0" w:space="0" w:color="auto"/>
                        <w:bottom w:val="none" w:sz="0" w:space="0" w:color="auto"/>
                        <w:right w:val="none" w:sz="0" w:space="0" w:color="auto"/>
                      </w:divBdr>
                      <w:divsChild>
                        <w:div w:id="1351561687">
                          <w:marLeft w:val="0"/>
                          <w:marRight w:val="0"/>
                          <w:marTop w:val="0"/>
                          <w:marBottom w:val="0"/>
                          <w:divBdr>
                            <w:top w:val="none" w:sz="0" w:space="0" w:color="auto"/>
                            <w:left w:val="none" w:sz="0" w:space="0" w:color="auto"/>
                            <w:bottom w:val="none" w:sz="0" w:space="0" w:color="auto"/>
                            <w:right w:val="none" w:sz="0" w:space="0" w:color="auto"/>
                          </w:divBdr>
                          <w:divsChild>
                            <w:div w:id="1463888831">
                              <w:marLeft w:val="0"/>
                              <w:marRight w:val="0"/>
                              <w:marTop w:val="0"/>
                              <w:marBottom w:val="0"/>
                              <w:divBdr>
                                <w:top w:val="none" w:sz="0" w:space="0" w:color="auto"/>
                                <w:left w:val="none" w:sz="0" w:space="0" w:color="auto"/>
                                <w:bottom w:val="none" w:sz="0" w:space="0" w:color="auto"/>
                                <w:right w:val="none" w:sz="0" w:space="0" w:color="auto"/>
                              </w:divBdr>
                              <w:divsChild>
                                <w:div w:id="977228554">
                                  <w:marLeft w:val="0"/>
                                  <w:marRight w:val="0"/>
                                  <w:marTop w:val="0"/>
                                  <w:marBottom w:val="0"/>
                                  <w:divBdr>
                                    <w:top w:val="none" w:sz="0" w:space="0" w:color="auto"/>
                                    <w:left w:val="none" w:sz="0" w:space="0" w:color="auto"/>
                                    <w:bottom w:val="none" w:sz="0" w:space="0" w:color="auto"/>
                                    <w:right w:val="none" w:sz="0" w:space="0" w:color="auto"/>
                                  </w:divBdr>
                                  <w:divsChild>
                                    <w:div w:id="1382093516">
                                      <w:marLeft w:val="0"/>
                                      <w:marRight w:val="0"/>
                                      <w:marTop w:val="0"/>
                                      <w:marBottom w:val="0"/>
                                      <w:divBdr>
                                        <w:top w:val="none" w:sz="0" w:space="0" w:color="auto"/>
                                        <w:left w:val="none" w:sz="0" w:space="0" w:color="auto"/>
                                        <w:bottom w:val="none" w:sz="0" w:space="0" w:color="auto"/>
                                        <w:right w:val="none" w:sz="0" w:space="0" w:color="auto"/>
                                      </w:divBdr>
                                      <w:divsChild>
                                        <w:div w:id="13043771">
                                          <w:marLeft w:val="0"/>
                                          <w:marRight w:val="0"/>
                                          <w:marTop w:val="0"/>
                                          <w:marBottom w:val="0"/>
                                          <w:divBdr>
                                            <w:top w:val="none" w:sz="0" w:space="0" w:color="auto"/>
                                            <w:left w:val="none" w:sz="0" w:space="0" w:color="auto"/>
                                            <w:bottom w:val="none" w:sz="0" w:space="0" w:color="auto"/>
                                            <w:right w:val="none" w:sz="0" w:space="0" w:color="auto"/>
                                          </w:divBdr>
                                          <w:divsChild>
                                            <w:div w:id="1816099061">
                                              <w:marLeft w:val="0"/>
                                              <w:marRight w:val="0"/>
                                              <w:marTop w:val="0"/>
                                              <w:marBottom w:val="0"/>
                                              <w:divBdr>
                                                <w:top w:val="none" w:sz="0" w:space="0" w:color="auto"/>
                                                <w:left w:val="none" w:sz="0" w:space="0" w:color="auto"/>
                                                <w:bottom w:val="none" w:sz="0" w:space="0" w:color="auto"/>
                                                <w:right w:val="none" w:sz="0" w:space="0" w:color="auto"/>
                                              </w:divBdr>
                                              <w:divsChild>
                                                <w:div w:id="717628228">
                                                  <w:marLeft w:val="0"/>
                                                  <w:marRight w:val="0"/>
                                                  <w:marTop w:val="0"/>
                                                  <w:marBottom w:val="0"/>
                                                  <w:divBdr>
                                                    <w:top w:val="none" w:sz="0" w:space="0" w:color="auto"/>
                                                    <w:left w:val="none" w:sz="0" w:space="0" w:color="auto"/>
                                                    <w:bottom w:val="none" w:sz="0" w:space="0" w:color="auto"/>
                                                    <w:right w:val="none" w:sz="0" w:space="0" w:color="auto"/>
                                                  </w:divBdr>
                                                  <w:divsChild>
                                                    <w:div w:id="46046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8224923">
          <w:marLeft w:val="0"/>
          <w:marRight w:val="0"/>
          <w:marTop w:val="0"/>
          <w:marBottom w:val="0"/>
          <w:divBdr>
            <w:top w:val="none" w:sz="0" w:space="0" w:color="auto"/>
            <w:left w:val="none" w:sz="0" w:space="0" w:color="auto"/>
            <w:bottom w:val="none" w:sz="0" w:space="0" w:color="auto"/>
            <w:right w:val="none" w:sz="0" w:space="0" w:color="auto"/>
          </w:divBdr>
          <w:divsChild>
            <w:div w:id="1971474171">
              <w:marLeft w:val="0"/>
              <w:marRight w:val="0"/>
              <w:marTop w:val="0"/>
              <w:marBottom w:val="0"/>
              <w:divBdr>
                <w:top w:val="none" w:sz="0" w:space="0" w:color="auto"/>
                <w:left w:val="none" w:sz="0" w:space="0" w:color="auto"/>
                <w:bottom w:val="none" w:sz="0" w:space="0" w:color="auto"/>
                <w:right w:val="none" w:sz="0" w:space="0" w:color="auto"/>
              </w:divBdr>
              <w:divsChild>
                <w:div w:id="1117137085">
                  <w:marLeft w:val="0"/>
                  <w:marRight w:val="0"/>
                  <w:marTop w:val="0"/>
                  <w:marBottom w:val="0"/>
                  <w:divBdr>
                    <w:top w:val="none" w:sz="0" w:space="0" w:color="auto"/>
                    <w:left w:val="none" w:sz="0" w:space="0" w:color="auto"/>
                    <w:bottom w:val="none" w:sz="0" w:space="0" w:color="auto"/>
                    <w:right w:val="none" w:sz="0" w:space="0" w:color="auto"/>
                  </w:divBdr>
                  <w:divsChild>
                    <w:div w:id="1436099988">
                      <w:marLeft w:val="0"/>
                      <w:marRight w:val="0"/>
                      <w:marTop w:val="0"/>
                      <w:marBottom w:val="0"/>
                      <w:divBdr>
                        <w:top w:val="none" w:sz="0" w:space="0" w:color="auto"/>
                        <w:left w:val="none" w:sz="0" w:space="0" w:color="auto"/>
                        <w:bottom w:val="none" w:sz="0" w:space="0" w:color="auto"/>
                        <w:right w:val="none" w:sz="0" w:space="0" w:color="auto"/>
                      </w:divBdr>
                      <w:divsChild>
                        <w:div w:id="1042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894183">
      <w:bodyDiv w:val="1"/>
      <w:marLeft w:val="0"/>
      <w:marRight w:val="0"/>
      <w:marTop w:val="0"/>
      <w:marBottom w:val="0"/>
      <w:divBdr>
        <w:top w:val="none" w:sz="0" w:space="0" w:color="auto"/>
        <w:left w:val="none" w:sz="0" w:space="0" w:color="auto"/>
        <w:bottom w:val="none" w:sz="0" w:space="0" w:color="auto"/>
        <w:right w:val="none" w:sz="0" w:space="0" w:color="auto"/>
      </w:divBdr>
    </w:div>
    <w:div w:id="1129517757">
      <w:bodyDiv w:val="1"/>
      <w:marLeft w:val="0"/>
      <w:marRight w:val="0"/>
      <w:marTop w:val="0"/>
      <w:marBottom w:val="0"/>
      <w:divBdr>
        <w:top w:val="none" w:sz="0" w:space="0" w:color="auto"/>
        <w:left w:val="none" w:sz="0" w:space="0" w:color="auto"/>
        <w:bottom w:val="none" w:sz="0" w:space="0" w:color="auto"/>
        <w:right w:val="none" w:sz="0" w:space="0" w:color="auto"/>
      </w:divBdr>
    </w:div>
    <w:div w:id="1134448784">
      <w:bodyDiv w:val="1"/>
      <w:marLeft w:val="0"/>
      <w:marRight w:val="0"/>
      <w:marTop w:val="0"/>
      <w:marBottom w:val="0"/>
      <w:divBdr>
        <w:top w:val="none" w:sz="0" w:space="0" w:color="auto"/>
        <w:left w:val="none" w:sz="0" w:space="0" w:color="auto"/>
        <w:bottom w:val="none" w:sz="0" w:space="0" w:color="auto"/>
        <w:right w:val="none" w:sz="0" w:space="0" w:color="auto"/>
      </w:divBdr>
    </w:div>
    <w:div w:id="1148666675">
      <w:bodyDiv w:val="1"/>
      <w:marLeft w:val="0"/>
      <w:marRight w:val="0"/>
      <w:marTop w:val="0"/>
      <w:marBottom w:val="0"/>
      <w:divBdr>
        <w:top w:val="none" w:sz="0" w:space="0" w:color="auto"/>
        <w:left w:val="none" w:sz="0" w:space="0" w:color="auto"/>
        <w:bottom w:val="none" w:sz="0" w:space="0" w:color="auto"/>
        <w:right w:val="none" w:sz="0" w:space="0" w:color="auto"/>
      </w:divBdr>
    </w:div>
    <w:div w:id="1150251376">
      <w:bodyDiv w:val="1"/>
      <w:marLeft w:val="0"/>
      <w:marRight w:val="0"/>
      <w:marTop w:val="0"/>
      <w:marBottom w:val="0"/>
      <w:divBdr>
        <w:top w:val="none" w:sz="0" w:space="0" w:color="auto"/>
        <w:left w:val="none" w:sz="0" w:space="0" w:color="auto"/>
        <w:bottom w:val="none" w:sz="0" w:space="0" w:color="auto"/>
        <w:right w:val="none" w:sz="0" w:space="0" w:color="auto"/>
      </w:divBdr>
    </w:div>
    <w:div w:id="1163013296">
      <w:bodyDiv w:val="1"/>
      <w:marLeft w:val="0"/>
      <w:marRight w:val="0"/>
      <w:marTop w:val="0"/>
      <w:marBottom w:val="0"/>
      <w:divBdr>
        <w:top w:val="none" w:sz="0" w:space="0" w:color="auto"/>
        <w:left w:val="none" w:sz="0" w:space="0" w:color="auto"/>
        <w:bottom w:val="none" w:sz="0" w:space="0" w:color="auto"/>
        <w:right w:val="none" w:sz="0" w:space="0" w:color="auto"/>
      </w:divBdr>
    </w:div>
    <w:div w:id="1190685435">
      <w:bodyDiv w:val="1"/>
      <w:marLeft w:val="0"/>
      <w:marRight w:val="0"/>
      <w:marTop w:val="0"/>
      <w:marBottom w:val="0"/>
      <w:divBdr>
        <w:top w:val="none" w:sz="0" w:space="0" w:color="auto"/>
        <w:left w:val="none" w:sz="0" w:space="0" w:color="auto"/>
        <w:bottom w:val="none" w:sz="0" w:space="0" w:color="auto"/>
        <w:right w:val="none" w:sz="0" w:space="0" w:color="auto"/>
      </w:divBdr>
    </w:div>
    <w:div w:id="1193301544">
      <w:bodyDiv w:val="1"/>
      <w:marLeft w:val="0"/>
      <w:marRight w:val="0"/>
      <w:marTop w:val="0"/>
      <w:marBottom w:val="0"/>
      <w:divBdr>
        <w:top w:val="none" w:sz="0" w:space="0" w:color="auto"/>
        <w:left w:val="none" w:sz="0" w:space="0" w:color="auto"/>
        <w:bottom w:val="none" w:sz="0" w:space="0" w:color="auto"/>
        <w:right w:val="none" w:sz="0" w:space="0" w:color="auto"/>
      </w:divBdr>
    </w:div>
    <w:div w:id="1194615737">
      <w:bodyDiv w:val="1"/>
      <w:marLeft w:val="0"/>
      <w:marRight w:val="0"/>
      <w:marTop w:val="0"/>
      <w:marBottom w:val="0"/>
      <w:divBdr>
        <w:top w:val="none" w:sz="0" w:space="0" w:color="auto"/>
        <w:left w:val="none" w:sz="0" w:space="0" w:color="auto"/>
        <w:bottom w:val="none" w:sz="0" w:space="0" w:color="auto"/>
        <w:right w:val="none" w:sz="0" w:space="0" w:color="auto"/>
      </w:divBdr>
    </w:div>
    <w:div w:id="1195121117">
      <w:bodyDiv w:val="1"/>
      <w:marLeft w:val="0"/>
      <w:marRight w:val="0"/>
      <w:marTop w:val="0"/>
      <w:marBottom w:val="0"/>
      <w:divBdr>
        <w:top w:val="none" w:sz="0" w:space="0" w:color="auto"/>
        <w:left w:val="none" w:sz="0" w:space="0" w:color="auto"/>
        <w:bottom w:val="none" w:sz="0" w:space="0" w:color="auto"/>
        <w:right w:val="none" w:sz="0" w:space="0" w:color="auto"/>
      </w:divBdr>
    </w:div>
    <w:div w:id="1195312960">
      <w:bodyDiv w:val="1"/>
      <w:marLeft w:val="0"/>
      <w:marRight w:val="0"/>
      <w:marTop w:val="0"/>
      <w:marBottom w:val="0"/>
      <w:divBdr>
        <w:top w:val="none" w:sz="0" w:space="0" w:color="auto"/>
        <w:left w:val="none" w:sz="0" w:space="0" w:color="auto"/>
        <w:bottom w:val="none" w:sz="0" w:space="0" w:color="auto"/>
        <w:right w:val="none" w:sz="0" w:space="0" w:color="auto"/>
      </w:divBdr>
    </w:div>
    <w:div w:id="1199246134">
      <w:bodyDiv w:val="1"/>
      <w:marLeft w:val="0"/>
      <w:marRight w:val="0"/>
      <w:marTop w:val="0"/>
      <w:marBottom w:val="0"/>
      <w:divBdr>
        <w:top w:val="none" w:sz="0" w:space="0" w:color="auto"/>
        <w:left w:val="none" w:sz="0" w:space="0" w:color="auto"/>
        <w:bottom w:val="none" w:sz="0" w:space="0" w:color="auto"/>
        <w:right w:val="none" w:sz="0" w:space="0" w:color="auto"/>
      </w:divBdr>
    </w:div>
    <w:div w:id="1202592464">
      <w:bodyDiv w:val="1"/>
      <w:marLeft w:val="0"/>
      <w:marRight w:val="0"/>
      <w:marTop w:val="0"/>
      <w:marBottom w:val="0"/>
      <w:divBdr>
        <w:top w:val="none" w:sz="0" w:space="0" w:color="auto"/>
        <w:left w:val="none" w:sz="0" w:space="0" w:color="auto"/>
        <w:bottom w:val="none" w:sz="0" w:space="0" w:color="auto"/>
        <w:right w:val="none" w:sz="0" w:space="0" w:color="auto"/>
      </w:divBdr>
    </w:div>
    <w:div w:id="1207640651">
      <w:bodyDiv w:val="1"/>
      <w:marLeft w:val="0"/>
      <w:marRight w:val="0"/>
      <w:marTop w:val="0"/>
      <w:marBottom w:val="0"/>
      <w:divBdr>
        <w:top w:val="none" w:sz="0" w:space="0" w:color="auto"/>
        <w:left w:val="none" w:sz="0" w:space="0" w:color="auto"/>
        <w:bottom w:val="none" w:sz="0" w:space="0" w:color="auto"/>
        <w:right w:val="none" w:sz="0" w:space="0" w:color="auto"/>
      </w:divBdr>
    </w:div>
    <w:div w:id="1210874627">
      <w:bodyDiv w:val="1"/>
      <w:marLeft w:val="0"/>
      <w:marRight w:val="0"/>
      <w:marTop w:val="0"/>
      <w:marBottom w:val="0"/>
      <w:divBdr>
        <w:top w:val="none" w:sz="0" w:space="0" w:color="auto"/>
        <w:left w:val="none" w:sz="0" w:space="0" w:color="auto"/>
        <w:bottom w:val="none" w:sz="0" w:space="0" w:color="auto"/>
        <w:right w:val="none" w:sz="0" w:space="0" w:color="auto"/>
      </w:divBdr>
    </w:div>
    <w:div w:id="1230268378">
      <w:bodyDiv w:val="1"/>
      <w:marLeft w:val="0"/>
      <w:marRight w:val="0"/>
      <w:marTop w:val="0"/>
      <w:marBottom w:val="0"/>
      <w:divBdr>
        <w:top w:val="none" w:sz="0" w:space="0" w:color="auto"/>
        <w:left w:val="none" w:sz="0" w:space="0" w:color="auto"/>
        <w:bottom w:val="none" w:sz="0" w:space="0" w:color="auto"/>
        <w:right w:val="none" w:sz="0" w:space="0" w:color="auto"/>
      </w:divBdr>
    </w:div>
    <w:div w:id="1235235334">
      <w:bodyDiv w:val="1"/>
      <w:marLeft w:val="0"/>
      <w:marRight w:val="0"/>
      <w:marTop w:val="0"/>
      <w:marBottom w:val="0"/>
      <w:divBdr>
        <w:top w:val="none" w:sz="0" w:space="0" w:color="auto"/>
        <w:left w:val="none" w:sz="0" w:space="0" w:color="auto"/>
        <w:bottom w:val="none" w:sz="0" w:space="0" w:color="auto"/>
        <w:right w:val="none" w:sz="0" w:space="0" w:color="auto"/>
      </w:divBdr>
    </w:div>
    <w:div w:id="1249922223">
      <w:bodyDiv w:val="1"/>
      <w:marLeft w:val="0"/>
      <w:marRight w:val="0"/>
      <w:marTop w:val="0"/>
      <w:marBottom w:val="0"/>
      <w:divBdr>
        <w:top w:val="none" w:sz="0" w:space="0" w:color="auto"/>
        <w:left w:val="none" w:sz="0" w:space="0" w:color="auto"/>
        <w:bottom w:val="none" w:sz="0" w:space="0" w:color="auto"/>
        <w:right w:val="none" w:sz="0" w:space="0" w:color="auto"/>
      </w:divBdr>
    </w:div>
    <w:div w:id="1260023463">
      <w:bodyDiv w:val="1"/>
      <w:marLeft w:val="0"/>
      <w:marRight w:val="0"/>
      <w:marTop w:val="0"/>
      <w:marBottom w:val="0"/>
      <w:divBdr>
        <w:top w:val="none" w:sz="0" w:space="0" w:color="auto"/>
        <w:left w:val="none" w:sz="0" w:space="0" w:color="auto"/>
        <w:bottom w:val="none" w:sz="0" w:space="0" w:color="auto"/>
        <w:right w:val="none" w:sz="0" w:space="0" w:color="auto"/>
      </w:divBdr>
    </w:div>
    <w:div w:id="126237648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8124471">
      <w:bodyDiv w:val="1"/>
      <w:marLeft w:val="0"/>
      <w:marRight w:val="0"/>
      <w:marTop w:val="0"/>
      <w:marBottom w:val="0"/>
      <w:divBdr>
        <w:top w:val="none" w:sz="0" w:space="0" w:color="auto"/>
        <w:left w:val="none" w:sz="0" w:space="0" w:color="auto"/>
        <w:bottom w:val="none" w:sz="0" w:space="0" w:color="auto"/>
        <w:right w:val="none" w:sz="0" w:space="0" w:color="auto"/>
      </w:divBdr>
    </w:div>
    <w:div w:id="1291863116">
      <w:bodyDiv w:val="1"/>
      <w:marLeft w:val="0"/>
      <w:marRight w:val="0"/>
      <w:marTop w:val="0"/>
      <w:marBottom w:val="0"/>
      <w:divBdr>
        <w:top w:val="none" w:sz="0" w:space="0" w:color="auto"/>
        <w:left w:val="none" w:sz="0" w:space="0" w:color="auto"/>
        <w:bottom w:val="none" w:sz="0" w:space="0" w:color="auto"/>
        <w:right w:val="none" w:sz="0" w:space="0" w:color="auto"/>
      </w:divBdr>
    </w:div>
    <w:div w:id="1307391096">
      <w:bodyDiv w:val="1"/>
      <w:marLeft w:val="0"/>
      <w:marRight w:val="0"/>
      <w:marTop w:val="0"/>
      <w:marBottom w:val="0"/>
      <w:divBdr>
        <w:top w:val="none" w:sz="0" w:space="0" w:color="auto"/>
        <w:left w:val="none" w:sz="0" w:space="0" w:color="auto"/>
        <w:bottom w:val="none" w:sz="0" w:space="0" w:color="auto"/>
        <w:right w:val="none" w:sz="0" w:space="0" w:color="auto"/>
      </w:divBdr>
    </w:div>
    <w:div w:id="1307930033">
      <w:bodyDiv w:val="1"/>
      <w:marLeft w:val="0"/>
      <w:marRight w:val="0"/>
      <w:marTop w:val="0"/>
      <w:marBottom w:val="0"/>
      <w:divBdr>
        <w:top w:val="none" w:sz="0" w:space="0" w:color="auto"/>
        <w:left w:val="none" w:sz="0" w:space="0" w:color="auto"/>
        <w:bottom w:val="none" w:sz="0" w:space="0" w:color="auto"/>
        <w:right w:val="none" w:sz="0" w:space="0" w:color="auto"/>
      </w:divBdr>
    </w:div>
    <w:div w:id="1321806602">
      <w:bodyDiv w:val="1"/>
      <w:marLeft w:val="0"/>
      <w:marRight w:val="0"/>
      <w:marTop w:val="0"/>
      <w:marBottom w:val="0"/>
      <w:divBdr>
        <w:top w:val="none" w:sz="0" w:space="0" w:color="auto"/>
        <w:left w:val="none" w:sz="0" w:space="0" w:color="auto"/>
        <w:bottom w:val="none" w:sz="0" w:space="0" w:color="auto"/>
        <w:right w:val="none" w:sz="0" w:space="0" w:color="auto"/>
      </w:divBdr>
    </w:div>
    <w:div w:id="1346402261">
      <w:bodyDiv w:val="1"/>
      <w:marLeft w:val="0"/>
      <w:marRight w:val="0"/>
      <w:marTop w:val="0"/>
      <w:marBottom w:val="0"/>
      <w:divBdr>
        <w:top w:val="none" w:sz="0" w:space="0" w:color="auto"/>
        <w:left w:val="none" w:sz="0" w:space="0" w:color="auto"/>
        <w:bottom w:val="none" w:sz="0" w:space="0" w:color="auto"/>
        <w:right w:val="none" w:sz="0" w:space="0" w:color="auto"/>
      </w:divBdr>
    </w:div>
    <w:div w:id="1356426404">
      <w:bodyDiv w:val="1"/>
      <w:marLeft w:val="0"/>
      <w:marRight w:val="0"/>
      <w:marTop w:val="0"/>
      <w:marBottom w:val="0"/>
      <w:divBdr>
        <w:top w:val="none" w:sz="0" w:space="0" w:color="auto"/>
        <w:left w:val="none" w:sz="0" w:space="0" w:color="auto"/>
        <w:bottom w:val="none" w:sz="0" w:space="0" w:color="auto"/>
        <w:right w:val="none" w:sz="0" w:space="0" w:color="auto"/>
      </w:divBdr>
    </w:div>
    <w:div w:id="1361592760">
      <w:bodyDiv w:val="1"/>
      <w:marLeft w:val="0"/>
      <w:marRight w:val="0"/>
      <w:marTop w:val="0"/>
      <w:marBottom w:val="0"/>
      <w:divBdr>
        <w:top w:val="none" w:sz="0" w:space="0" w:color="auto"/>
        <w:left w:val="none" w:sz="0" w:space="0" w:color="auto"/>
        <w:bottom w:val="none" w:sz="0" w:space="0" w:color="auto"/>
        <w:right w:val="none" w:sz="0" w:space="0" w:color="auto"/>
      </w:divBdr>
    </w:div>
    <w:div w:id="1367415468">
      <w:bodyDiv w:val="1"/>
      <w:marLeft w:val="0"/>
      <w:marRight w:val="0"/>
      <w:marTop w:val="0"/>
      <w:marBottom w:val="0"/>
      <w:divBdr>
        <w:top w:val="none" w:sz="0" w:space="0" w:color="auto"/>
        <w:left w:val="none" w:sz="0" w:space="0" w:color="auto"/>
        <w:bottom w:val="none" w:sz="0" w:space="0" w:color="auto"/>
        <w:right w:val="none" w:sz="0" w:space="0" w:color="auto"/>
      </w:divBdr>
    </w:div>
    <w:div w:id="1384522133">
      <w:bodyDiv w:val="1"/>
      <w:marLeft w:val="0"/>
      <w:marRight w:val="0"/>
      <w:marTop w:val="0"/>
      <w:marBottom w:val="0"/>
      <w:divBdr>
        <w:top w:val="none" w:sz="0" w:space="0" w:color="auto"/>
        <w:left w:val="none" w:sz="0" w:space="0" w:color="auto"/>
        <w:bottom w:val="none" w:sz="0" w:space="0" w:color="auto"/>
        <w:right w:val="none" w:sz="0" w:space="0" w:color="auto"/>
      </w:divBdr>
    </w:div>
    <w:div w:id="1399129484">
      <w:bodyDiv w:val="1"/>
      <w:marLeft w:val="0"/>
      <w:marRight w:val="0"/>
      <w:marTop w:val="0"/>
      <w:marBottom w:val="0"/>
      <w:divBdr>
        <w:top w:val="none" w:sz="0" w:space="0" w:color="auto"/>
        <w:left w:val="none" w:sz="0" w:space="0" w:color="auto"/>
        <w:bottom w:val="none" w:sz="0" w:space="0" w:color="auto"/>
        <w:right w:val="none" w:sz="0" w:space="0" w:color="auto"/>
      </w:divBdr>
    </w:div>
    <w:div w:id="1402946649">
      <w:bodyDiv w:val="1"/>
      <w:marLeft w:val="0"/>
      <w:marRight w:val="0"/>
      <w:marTop w:val="0"/>
      <w:marBottom w:val="0"/>
      <w:divBdr>
        <w:top w:val="none" w:sz="0" w:space="0" w:color="auto"/>
        <w:left w:val="none" w:sz="0" w:space="0" w:color="auto"/>
        <w:bottom w:val="none" w:sz="0" w:space="0" w:color="auto"/>
        <w:right w:val="none" w:sz="0" w:space="0" w:color="auto"/>
      </w:divBdr>
    </w:div>
    <w:div w:id="1408915456">
      <w:bodyDiv w:val="1"/>
      <w:marLeft w:val="0"/>
      <w:marRight w:val="0"/>
      <w:marTop w:val="0"/>
      <w:marBottom w:val="0"/>
      <w:divBdr>
        <w:top w:val="none" w:sz="0" w:space="0" w:color="auto"/>
        <w:left w:val="none" w:sz="0" w:space="0" w:color="auto"/>
        <w:bottom w:val="none" w:sz="0" w:space="0" w:color="auto"/>
        <w:right w:val="none" w:sz="0" w:space="0" w:color="auto"/>
      </w:divBdr>
    </w:div>
    <w:div w:id="1434352494">
      <w:bodyDiv w:val="1"/>
      <w:marLeft w:val="0"/>
      <w:marRight w:val="0"/>
      <w:marTop w:val="0"/>
      <w:marBottom w:val="0"/>
      <w:divBdr>
        <w:top w:val="none" w:sz="0" w:space="0" w:color="auto"/>
        <w:left w:val="none" w:sz="0" w:space="0" w:color="auto"/>
        <w:bottom w:val="none" w:sz="0" w:space="0" w:color="auto"/>
        <w:right w:val="none" w:sz="0" w:space="0" w:color="auto"/>
      </w:divBdr>
    </w:div>
    <w:div w:id="1445884259">
      <w:bodyDiv w:val="1"/>
      <w:marLeft w:val="0"/>
      <w:marRight w:val="0"/>
      <w:marTop w:val="0"/>
      <w:marBottom w:val="0"/>
      <w:divBdr>
        <w:top w:val="none" w:sz="0" w:space="0" w:color="auto"/>
        <w:left w:val="none" w:sz="0" w:space="0" w:color="auto"/>
        <w:bottom w:val="none" w:sz="0" w:space="0" w:color="auto"/>
        <w:right w:val="none" w:sz="0" w:space="0" w:color="auto"/>
      </w:divBdr>
    </w:div>
    <w:div w:id="1454208150">
      <w:bodyDiv w:val="1"/>
      <w:marLeft w:val="0"/>
      <w:marRight w:val="0"/>
      <w:marTop w:val="0"/>
      <w:marBottom w:val="0"/>
      <w:divBdr>
        <w:top w:val="none" w:sz="0" w:space="0" w:color="auto"/>
        <w:left w:val="none" w:sz="0" w:space="0" w:color="auto"/>
        <w:bottom w:val="none" w:sz="0" w:space="0" w:color="auto"/>
        <w:right w:val="none" w:sz="0" w:space="0" w:color="auto"/>
      </w:divBdr>
    </w:div>
    <w:div w:id="1454592453">
      <w:bodyDiv w:val="1"/>
      <w:marLeft w:val="0"/>
      <w:marRight w:val="0"/>
      <w:marTop w:val="0"/>
      <w:marBottom w:val="0"/>
      <w:divBdr>
        <w:top w:val="none" w:sz="0" w:space="0" w:color="auto"/>
        <w:left w:val="none" w:sz="0" w:space="0" w:color="auto"/>
        <w:bottom w:val="none" w:sz="0" w:space="0" w:color="auto"/>
        <w:right w:val="none" w:sz="0" w:space="0" w:color="auto"/>
      </w:divBdr>
    </w:div>
    <w:div w:id="1456755693">
      <w:bodyDiv w:val="1"/>
      <w:marLeft w:val="0"/>
      <w:marRight w:val="0"/>
      <w:marTop w:val="0"/>
      <w:marBottom w:val="0"/>
      <w:divBdr>
        <w:top w:val="none" w:sz="0" w:space="0" w:color="auto"/>
        <w:left w:val="none" w:sz="0" w:space="0" w:color="auto"/>
        <w:bottom w:val="none" w:sz="0" w:space="0" w:color="auto"/>
        <w:right w:val="none" w:sz="0" w:space="0" w:color="auto"/>
      </w:divBdr>
    </w:div>
    <w:div w:id="1461192246">
      <w:bodyDiv w:val="1"/>
      <w:marLeft w:val="0"/>
      <w:marRight w:val="0"/>
      <w:marTop w:val="0"/>
      <w:marBottom w:val="0"/>
      <w:divBdr>
        <w:top w:val="none" w:sz="0" w:space="0" w:color="auto"/>
        <w:left w:val="none" w:sz="0" w:space="0" w:color="auto"/>
        <w:bottom w:val="none" w:sz="0" w:space="0" w:color="auto"/>
        <w:right w:val="none" w:sz="0" w:space="0" w:color="auto"/>
      </w:divBdr>
    </w:div>
    <w:div w:id="1466042312">
      <w:bodyDiv w:val="1"/>
      <w:marLeft w:val="0"/>
      <w:marRight w:val="0"/>
      <w:marTop w:val="0"/>
      <w:marBottom w:val="0"/>
      <w:divBdr>
        <w:top w:val="none" w:sz="0" w:space="0" w:color="auto"/>
        <w:left w:val="none" w:sz="0" w:space="0" w:color="auto"/>
        <w:bottom w:val="none" w:sz="0" w:space="0" w:color="auto"/>
        <w:right w:val="none" w:sz="0" w:space="0" w:color="auto"/>
      </w:divBdr>
    </w:div>
    <w:div w:id="1470977477">
      <w:bodyDiv w:val="1"/>
      <w:marLeft w:val="0"/>
      <w:marRight w:val="0"/>
      <w:marTop w:val="0"/>
      <w:marBottom w:val="0"/>
      <w:divBdr>
        <w:top w:val="none" w:sz="0" w:space="0" w:color="auto"/>
        <w:left w:val="none" w:sz="0" w:space="0" w:color="auto"/>
        <w:bottom w:val="none" w:sz="0" w:space="0" w:color="auto"/>
        <w:right w:val="none" w:sz="0" w:space="0" w:color="auto"/>
      </w:divBdr>
    </w:div>
    <w:div w:id="1495758149">
      <w:bodyDiv w:val="1"/>
      <w:marLeft w:val="0"/>
      <w:marRight w:val="0"/>
      <w:marTop w:val="0"/>
      <w:marBottom w:val="0"/>
      <w:divBdr>
        <w:top w:val="none" w:sz="0" w:space="0" w:color="auto"/>
        <w:left w:val="none" w:sz="0" w:space="0" w:color="auto"/>
        <w:bottom w:val="none" w:sz="0" w:space="0" w:color="auto"/>
        <w:right w:val="none" w:sz="0" w:space="0" w:color="auto"/>
      </w:divBdr>
    </w:div>
    <w:div w:id="1510827231">
      <w:bodyDiv w:val="1"/>
      <w:marLeft w:val="0"/>
      <w:marRight w:val="0"/>
      <w:marTop w:val="0"/>
      <w:marBottom w:val="0"/>
      <w:divBdr>
        <w:top w:val="none" w:sz="0" w:space="0" w:color="auto"/>
        <w:left w:val="none" w:sz="0" w:space="0" w:color="auto"/>
        <w:bottom w:val="none" w:sz="0" w:space="0" w:color="auto"/>
        <w:right w:val="none" w:sz="0" w:space="0" w:color="auto"/>
      </w:divBdr>
    </w:div>
    <w:div w:id="1516073049">
      <w:bodyDiv w:val="1"/>
      <w:marLeft w:val="0"/>
      <w:marRight w:val="0"/>
      <w:marTop w:val="0"/>
      <w:marBottom w:val="0"/>
      <w:divBdr>
        <w:top w:val="none" w:sz="0" w:space="0" w:color="auto"/>
        <w:left w:val="none" w:sz="0" w:space="0" w:color="auto"/>
        <w:bottom w:val="none" w:sz="0" w:space="0" w:color="auto"/>
        <w:right w:val="none" w:sz="0" w:space="0" w:color="auto"/>
      </w:divBdr>
    </w:div>
    <w:div w:id="1519003159">
      <w:bodyDiv w:val="1"/>
      <w:marLeft w:val="0"/>
      <w:marRight w:val="0"/>
      <w:marTop w:val="0"/>
      <w:marBottom w:val="0"/>
      <w:divBdr>
        <w:top w:val="none" w:sz="0" w:space="0" w:color="auto"/>
        <w:left w:val="none" w:sz="0" w:space="0" w:color="auto"/>
        <w:bottom w:val="none" w:sz="0" w:space="0" w:color="auto"/>
        <w:right w:val="none" w:sz="0" w:space="0" w:color="auto"/>
      </w:divBdr>
    </w:div>
    <w:div w:id="1528064708">
      <w:bodyDiv w:val="1"/>
      <w:marLeft w:val="0"/>
      <w:marRight w:val="0"/>
      <w:marTop w:val="0"/>
      <w:marBottom w:val="0"/>
      <w:divBdr>
        <w:top w:val="none" w:sz="0" w:space="0" w:color="auto"/>
        <w:left w:val="none" w:sz="0" w:space="0" w:color="auto"/>
        <w:bottom w:val="none" w:sz="0" w:space="0" w:color="auto"/>
        <w:right w:val="none" w:sz="0" w:space="0" w:color="auto"/>
      </w:divBdr>
    </w:div>
    <w:div w:id="1530292916">
      <w:bodyDiv w:val="1"/>
      <w:marLeft w:val="0"/>
      <w:marRight w:val="0"/>
      <w:marTop w:val="0"/>
      <w:marBottom w:val="0"/>
      <w:divBdr>
        <w:top w:val="none" w:sz="0" w:space="0" w:color="auto"/>
        <w:left w:val="none" w:sz="0" w:space="0" w:color="auto"/>
        <w:bottom w:val="none" w:sz="0" w:space="0" w:color="auto"/>
        <w:right w:val="none" w:sz="0" w:space="0" w:color="auto"/>
      </w:divBdr>
    </w:div>
    <w:div w:id="1536884872">
      <w:bodyDiv w:val="1"/>
      <w:marLeft w:val="0"/>
      <w:marRight w:val="0"/>
      <w:marTop w:val="0"/>
      <w:marBottom w:val="0"/>
      <w:divBdr>
        <w:top w:val="none" w:sz="0" w:space="0" w:color="auto"/>
        <w:left w:val="none" w:sz="0" w:space="0" w:color="auto"/>
        <w:bottom w:val="none" w:sz="0" w:space="0" w:color="auto"/>
        <w:right w:val="none" w:sz="0" w:space="0" w:color="auto"/>
      </w:divBdr>
    </w:div>
    <w:div w:id="1540891831">
      <w:bodyDiv w:val="1"/>
      <w:marLeft w:val="0"/>
      <w:marRight w:val="0"/>
      <w:marTop w:val="0"/>
      <w:marBottom w:val="0"/>
      <w:divBdr>
        <w:top w:val="none" w:sz="0" w:space="0" w:color="auto"/>
        <w:left w:val="none" w:sz="0" w:space="0" w:color="auto"/>
        <w:bottom w:val="none" w:sz="0" w:space="0" w:color="auto"/>
        <w:right w:val="none" w:sz="0" w:space="0" w:color="auto"/>
      </w:divBdr>
    </w:div>
    <w:div w:id="1544906080">
      <w:bodyDiv w:val="1"/>
      <w:marLeft w:val="0"/>
      <w:marRight w:val="0"/>
      <w:marTop w:val="0"/>
      <w:marBottom w:val="0"/>
      <w:divBdr>
        <w:top w:val="none" w:sz="0" w:space="0" w:color="auto"/>
        <w:left w:val="none" w:sz="0" w:space="0" w:color="auto"/>
        <w:bottom w:val="none" w:sz="0" w:space="0" w:color="auto"/>
        <w:right w:val="none" w:sz="0" w:space="0" w:color="auto"/>
      </w:divBdr>
    </w:div>
    <w:div w:id="1550268405">
      <w:bodyDiv w:val="1"/>
      <w:marLeft w:val="0"/>
      <w:marRight w:val="0"/>
      <w:marTop w:val="0"/>
      <w:marBottom w:val="0"/>
      <w:divBdr>
        <w:top w:val="none" w:sz="0" w:space="0" w:color="auto"/>
        <w:left w:val="none" w:sz="0" w:space="0" w:color="auto"/>
        <w:bottom w:val="none" w:sz="0" w:space="0" w:color="auto"/>
        <w:right w:val="none" w:sz="0" w:space="0" w:color="auto"/>
      </w:divBdr>
    </w:div>
    <w:div w:id="1567760930">
      <w:bodyDiv w:val="1"/>
      <w:marLeft w:val="0"/>
      <w:marRight w:val="0"/>
      <w:marTop w:val="0"/>
      <w:marBottom w:val="0"/>
      <w:divBdr>
        <w:top w:val="none" w:sz="0" w:space="0" w:color="auto"/>
        <w:left w:val="none" w:sz="0" w:space="0" w:color="auto"/>
        <w:bottom w:val="none" w:sz="0" w:space="0" w:color="auto"/>
        <w:right w:val="none" w:sz="0" w:space="0" w:color="auto"/>
      </w:divBdr>
    </w:div>
    <w:div w:id="1576668030">
      <w:bodyDiv w:val="1"/>
      <w:marLeft w:val="0"/>
      <w:marRight w:val="0"/>
      <w:marTop w:val="0"/>
      <w:marBottom w:val="0"/>
      <w:divBdr>
        <w:top w:val="none" w:sz="0" w:space="0" w:color="auto"/>
        <w:left w:val="none" w:sz="0" w:space="0" w:color="auto"/>
        <w:bottom w:val="none" w:sz="0" w:space="0" w:color="auto"/>
        <w:right w:val="none" w:sz="0" w:space="0" w:color="auto"/>
      </w:divBdr>
    </w:div>
    <w:div w:id="1577208517">
      <w:bodyDiv w:val="1"/>
      <w:marLeft w:val="0"/>
      <w:marRight w:val="0"/>
      <w:marTop w:val="0"/>
      <w:marBottom w:val="0"/>
      <w:divBdr>
        <w:top w:val="none" w:sz="0" w:space="0" w:color="auto"/>
        <w:left w:val="none" w:sz="0" w:space="0" w:color="auto"/>
        <w:bottom w:val="none" w:sz="0" w:space="0" w:color="auto"/>
        <w:right w:val="none" w:sz="0" w:space="0" w:color="auto"/>
      </w:divBdr>
    </w:div>
    <w:div w:id="1578784950">
      <w:bodyDiv w:val="1"/>
      <w:marLeft w:val="0"/>
      <w:marRight w:val="0"/>
      <w:marTop w:val="0"/>
      <w:marBottom w:val="0"/>
      <w:divBdr>
        <w:top w:val="none" w:sz="0" w:space="0" w:color="auto"/>
        <w:left w:val="none" w:sz="0" w:space="0" w:color="auto"/>
        <w:bottom w:val="none" w:sz="0" w:space="0" w:color="auto"/>
        <w:right w:val="none" w:sz="0" w:space="0" w:color="auto"/>
      </w:divBdr>
    </w:div>
    <w:div w:id="1582062559">
      <w:bodyDiv w:val="1"/>
      <w:marLeft w:val="0"/>
      <w:marRight w:val="0"/>
      <w:marTop w:val="0"/>
      <w:marBottom w:val="0"/>
      <w:divBdr>
        <w:top w:val="none" w:sz="0" w:space="0" w:color="auto"/>
        <w:left w:val="none" w:sz="0" w:space="0" w:color="auto"/>
        <w:bottom w:val="none" w:sz="0" w:space="0" w:color="auto"/>
        <w:right w:val="none" w:sz="0" w:space="0" w:color="auto"/>
      </w:divBdr>
    </w:div>
    <w:div w:id="1591162898">
      <w:bodyDiv w:val="1"/>
      <w:marLeft w:val="0"/>
      <w:marRight w:val="0"/>
      <w:marTop w:val="0"/>
      <w:marBottom w:val="0"/>
      <w:divBdr>
        <w:top w:val="none" w:sz="0" w:space="0" w:color="auto"/>
        <w:left w:val="none" w:sz="0" w:space="0" w:color="auto"/>
        <w:bottom w:val="none" w:sz="0" w:space="0" w:color="auto"/>
        <w:right w:val="none" w:sz="0" w:space="0" w:color="auto"/>
      </w:divBdr>
    </w:div>
    <w:div w:id="1591350175">
      <w:bodyDiv w:val="1"/>
      <w:marLeft w:val="0"/>
      <w:marRight w:val="0"/>
      <w:marTop w:val="0"/>
      <w:marBottom w:val="0"/>
      <w:divBdr>
        <w:top w:val="none" w:sz="0" w:space="0" w:color="auto"/>
        <w:left w:val="none" w:sz="0" w:space="0" w:color="auto"/>
        <w:bottom w:val="none" w:sz="0" w:space="0" w:color="auto"/>
        <w:right w:val="none" w:sz="0" w:space="0" w:color="auto"/>
      </w:divBdr>
    </w:div>
    <w:div w:id="1591812417">
      <w:bodyDiv w:val="1"/>
      <w:marLeft w:val="0"/>
      <w:marRight w:val="0"/>
      <w:marTop w:val="0"/>
      <w:marBottom w:val="0"/>
      <w:divBdr>
        <w:top w:val="none" w:sz="0" w:space="0" w:color="auto"/>
        <w:left w:val="none" w:sz="0" w:space="0" w:color="auto"/>
        <w:bottom w:val="none" w:sz="0" w:space="0" w:color="auto"/>
        <w:right w:val="none" w:sz="0" w:space="0" w:color="auto"/>
      </w:divBdr>
      <w:divsChild>
        <w:div w:id="1743479564">
          <w:marLeft w:val="0"/>
          <w:marRight w:val="0"/>
          <w:marTop w:val="0"/>
          <w:marBottom w:val="0"/>
          <w:divBdr>
            <w:top w:val="none" w:sz="0" w:space="0" w:color="auto"/>
            <w:left w:val="none" w:sz="0" w:space="0" w:color="auto"/>
            <w:bottom w:val="none" w:sz="0" w:space="0" w:color="auto"/>
            <w:right w:val="none" w:sz="0" w:space="0" w:color="auto"/>
          </w:divBdr>
          <w:divsChild>
            <w:div w:id="104949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99800">
      <w:bodyDiv w:val="1"/>
      <w:marLeft w:val="0"/>
      <w:marRight w:val="0"/>
      <w:marTop w:val="0"/>
      <w:marBottom w:val="0"/>
      <w:divBdr>
        <w:top w:val="none" w:sz="0" w:space="0" w:color="auto"/>
        <w:left w:val="none" w:sz="0" w:space="0" w:color="auto"/>
        <w:bottom w:val="none" w:sz="0" w:space="0" w:color="auto"/>
        <w:right w:val="none" w:sz="0" w:space="0" w:color="auto"/>
      </w:divBdr>
    </w:div>
    <w:div w:id="1608193283">
      <w:bodyDiv w:val="1"/>
      <w:marLeft w:val="0"/>
      <w:marRight w:val="0"/>
      <w:marTop w:val="0"/>
      <w:marBottom w:val="0"/>
      <w:divBdr>
        <w:top w:val="none" w:sz="0" w:space="0" w:color="auto"/>
        <w:left w:val="none" w:sz="0" w:space="0" w:color="auto"/>
        <w:bottom w:val="none" w:sz="0" w:space="0" w:color="auto"/>
        <w:right w:val="none" w:sz="0" w:space="0" w:color="auto"/>
      </w:divBdr>
    </w:div>
    <w:div w:id="1634680222">
      <w:bodyDiv w:val="1"/>
      <w:marLeft w:val="0"/>
      <w:marRight w:val="0"/>
      <w:marTop w:val="0"/>
      <w:marBottom w:val="0"/>
      <w:divBdr>
        <w:top w:val="none" w:sz="0" w:space="0" w:color="auto"/>
        <w:left w:val="none" w:sz="0" w:space="0" w:color="auto"/>
        <w:bottom w:val="none" w:sz="0" w:space="0" w:color="auto"/>
        <w:right w:val="none" w:sz="0" w:space="0" w:color="auto"/>
      </w:divBdr>
    </w:div>
    <w:div w:id="1636326116">
      <w:bodyDiv w:val="1"/>
      <w:marLeft w:val="0"/>
      <w:marRight w:val="0"/>
      <w:marTop w:val="0"/>
      <w:marBottom w:val="0"/>
      <w:divBdr>
        <w:top w:val="none" w:sz="0" w:space="0" w:color="auto"/>
        <w:left w:val="none" w:sz="0" w:space="0" w:color="auto"/>
        <w:bottom w:val="none" w:sz="0" w:space="0" w:color="auto"/>
        <w:right w:val="none" w:sz="0" w:space="0" w:color="auto"/>
      </w:divBdr>
    </w:div>
    <w:div w:id="1639142553">
      <w:bodyDiv w:val="1"/>
      <w:marLeft w:val="0"/>
      <w:marRight w:val="0"/>
      <w:marTop w:val="0"/>
      <w:marBottom w:val="0"/>
      <w:divBdr>
        <w:top w:val="none" w:sz="0" w:space="0" w:color="auto"/>
        <w:left w:val="none" w:sz="0" w:space="0" w:color="auto"/>
        <w:bottom w:val="none" w:sz="0" w:space="0" w:color="auto"/>
        <w:right w:val="none" w:sz="0" w:space="0" w:color="auto"/>
      </w:divBdr>
    </w:div>
    <w:div w:id="1653440282">
      <w:bodyDiv w:val="1"/>
      <w:marLeft w:val="0"/>
      <w:marRight w:val="0"/>
      <w:marTop w:val="0"/>
      <w:marBottom w:val="0"/>
      <w:divBdr>
        <w:top w:val="none" w:sz="0" w:space="0" w:color="auto"/>
        <w:left w:val="none" w:sz="0" w:space="0" w:color="auto"/>
        <w:bottom w:val="none" w:sz="0" w:space="0" w:color="auto"/>
        <w:right w:val="none" w:sz="0" w:space="0" w:color="auto"/>
      </w:divBdr>
    </w:div>
    <w:div w:id="1660385425">
      <w:bodyDiv w:val="1"/>
      <w:marLeft w:val="0"/>
      <w:marRight w:val="0"/>
      <w:marTop w:val="0"/>
      <w:marBottom w:val="0"/>
      <w:divBdr>
        <w:top w:val="none" w:sz="0" w:space="0" w:color="auto"/>
        <w:left w:val="none" w:sz="0" w:space="0" w:color="auto"/>
        <w:bottom w:val="none" w:sz="0" w:space="0" w:color="auto"/>
        <w:right w:val="none" w:sz="0" w:space="0" w:color="auto"/>
      </w:divBdr>
    </w:div>
    <w:div w:id="1664234367">
      <w:bodyDiv w:val="1"/>
      <w:marLeft w:val="0"/>
      <w:marRight w:val="0"/>
      <w:marTop w:val="0"/>
      <w:marBottom w:val="0"/>
      <w:divBdr>
        <w:top w:val="none" w:sz="0" w:space="0" w:color="auto"/>
        <w:left w:val="none" w:sz="0" w:space="0" w:color="auto"/>
        <w:bottom w:val="none" w:sz="0" w:space="0" w:color="auto"/>
        <w:right w:val="none" w:sz="0" w:space="0" w:color="auto"/>
      </w:divBdr>
    </w:div>
    <w:div w:id="1666588412">
      <w:bodyDiv w:val="1"/>
      <w:marLeft w:val="0"/>
      <w:marRight w:val="0"/>
      <w:marTop w:val="0"/>
      <w:marBottom w:val="0"/>
      <w:divBdr>
        <w:top w:val="none" w:sz="0" w:space="0" w:color="auto"/>
        <w:left w:val="none" w:sz="0" w:space="0" w:color="auto"/>
        <w:bottom w:val="none" w:sz="0" w:space="0" w:color="auto"/>
        <w:right w:val="none" w:sz="0" w:space="0" w:color="auto"/>
      </w:divBdr>
    </w:div>
    <w:div w:id="1677463621">
      <w:bodyDiv w:val="1"/>
      <w:marLeft w:val="0"/>
      <w:marRight w:val="0"/>
      <w:marTop w:val="0"/>
      <w:marBottom w:val="0"/>
      <w:divBdr>
        <w:top w:val="none" w:sz="0" w:space="0" w:color="auto"/>
        <w:left w:val="none" w:sz="0" w:space="0" w:color="auto"/>
        <w:bottom w:val="none" w:sz="0" w:space="0" w:color="auto"/>
        <w:right w:val="none" w:sz="0" w:space="0" w:color="auto"/>
      </w:divBdr>
    </w:div>
    <w:div w:id="1678075668">
      <w:bodyDiv w:val="1"/>
      <w:marLeft w:val="0"/>
      <w:marRight w:val="0"/>
      <w:marTop w:val="0"/>
      <w:marBottom w:val="0"/>
      <w:divBdr>
        <w:top w:val="none" w:sz="0" w:space="0" w:color="auto"/>
        <w:left w:val="none" w:sz="0" w:space="0" w:color="auto"/>
        <w:bottom w:val="none" w:sz="0" w:space="0" w:color="auto"/>
        <w:right w:val="none" w:sz="0" w:space="0" w:color="auto"/>
      </w:divBdr>
    </w:div>
    <w:div w:id="1682312296">
      <w:bodyDiv w:val="1"/>
      <w:marLeft w:val="0"/>
      <w:marRight w:val="0"/>
      <w:marTop w:val="0"/>
      <w:marBottom w:val="0"/>
      <w:divBdr>
        <w:top w:val="none" w:sz="0" w:space="0" w:color="auto"/>
        <w:left w:val="none" w:sz="0" w:space="0" w:color="auto"/>
        <w:bottom w:val="none" w:sz="0" w:space="0" w:color="auto"/>
        <w:right w:val="none" w:sz="0" w:space="0" w:color="auto"/>
      </w:divBdr>
    </w:div>
    <w:div w:id="1696424407">
      <w:bodyDiv w:val="1"/>
      <w:marLeft w:val="0"/>
      <w:marRight w:val="0"/>
      <w:marTop w:val="0"/>
      <w:marBottom w:val="0"/>
      <w:divBdr>
        <w:top w:val="none" w:sz="0" w:space="0" w:color="auto"/>
        <w:left w:val="none" w:sz="0" w:space="0" w:color="auto"/>
        <w:bottom w:val="none" w:sz="0" w:space="0" w:color="auto"/>
        <w:right w:val="none" w:sz="0" w:space="0" w:color="auto"/>
      </w:divBdr>
    </w:div>
    <w:div w:id="1696542334">
      <w:bodyDiv w:val="1"/>
      <w:marLeft w:val="0"/>
      <w:marRight w:val="0"/>
      <w:marTop w:val="0"/>
      <w:marBottom w:val="0"/>
      <w:divBdr>
        <w:top w:val="none" w:sz="0" w:space="0" w:color="auto"/>
        <w:left w:val="none" w:sz="0" w:space="0" w:color="auto"/>
        <w:bottom w:val="none" w:sz="0" w:space="0" w:color="auto"/>
        <w:right w:val="none" w:sz="0" w:space="0" w:color="auto"/>
      </w:divBdr>
    </w:div>
    <w:div w:id="171989340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9642311">
      <w:bodyDiv w:val="1"/>
      <w:marLeft w:val="0"/>
      <w:marRight w:val="0"/>
      <w:marTop w:val="0"/>
      <w:marBottom w:val="0"/>
      <w:divBdr>
        <w:top w:val="none" w:sz="0" w:space="0" w:color="auto"/>
        <w:left w:val="none" w:sz="0" w:space="0" w:color="auto"/>
        <w:bottom w:val="none" w:sz="0" w:space="0" w:color="auto"/>
        <w:right w:val="none" w:sz="0" w:space="0" w:color="auto"/>
      </w:divBdr>
    </w:div>
    <w:div w:id="1733387763">
      <w:bodyDiv w:val="1"/>
      <w:marLeft w:val="0"/>
      <w:marRight w:val="0"/>
      <w:marTop w:val="0"/>
      <w:marBottom w:val="0"/>
      <w:divBdr>
        <w:top w:val="none" w:sz="0" w:space="0" w:color="auto"/>
        <w:left w:val="none" w:sz="0" w:space="0" w:color="auto"/>
        <w:bottom w:val="none" w:sz="0" w:space="0" w:color="auto"/>
        <w:right w:val="none" w:sz="0" w:space="0" w:color="auto"/>
      </w:divBdr>
    </w:div>
    <w:div w:id="1733968602">
      <w:bodyDiv w:val="1"/>
      <w:marLeft w:val="0"/>
      <w:marRight w:val="0"/>
      <w:marTop w:val="0"/>
      <w:marBottom w:val="0"/>
      <w:divBdr>
        <w:top w:val="none" w:sz="0" w:space="0" w:color="auto"/>
        <w:left w:val="none" w:sz="0" w:space="0" w:color="auto"/>
        <w:bottom w:val="none" w:sz="0" w:space="0" w:color="auto"/>
        <w:right w:val="none" w:sz="0" w:space="0" w:color="auto"/>
      </w:divBdr>
    </w:div>
    <w:div w:id="1740667303">
      <w:bodyDiv w:val="1"/>
      <w:marLeft w:val="0"/>
      <w:marRight w:val="0"/>
      <w:marTop w:val="0"/>
      <w:marBottom w:val="0"/>
      <w:divBdr>
        <w:top w:val="none" w:sz="0" w:space="0" w:color="auto"/>
        <w:left w:val="none" w:sz="0" w:space="0" w:color="auto"/>
        <w:bottom w:val="none" w:sz="0" w:space="0" w:color="auto"/>
        <w:right w:val="none" w:sz="0" w:space="0" w:color="auto"/>
      </w:divBdr>
    </w:div>
    <w:div w:id="1741056995">
      <w:bodyDiv w:val="1"/>
      <w:marLeft w:val="0"/>
      <w:marRight w:val="0"/>
      <w:marTop w:val="0"/>
      <w:marBottom w:val="0"/>
      <w:divBdr>
        <w:top w:val="none" w:sz="0" w:space="0" w:color="auto"/>
        <w:left w:val="none" w:sz="0" w:space="0" w:color="auto"/>
        <w:bottom w:val="none" w:sz="0" w:space="0" w:color="auto"/>
        <w:right w:val="none" w:sz="0" w:space="0" w:color="auto"/>
      </w:divBdr>
    </w:div>
    <w:div w:id="1747998014">
      <w:bodyDiv w:val="1"/>
      <w:marLeft w:val="0"/>
      <w:marRight w:val="0"/>
      <w:marTop w:val="0"/>
      <w:marBottom w:val="0"/>
      <w:divBdr>
        <w:top w:val="none" w:sz="0" w:space="0" w:color="auto"/>
        <w:left w:val="none" w:sz="0" w:space="0" w:color="auto"/>
        <w:bottom w:val="none" w:sz="0" w:space="0" w:color="auto"/>
        <w:right w:val="none" w:sz="0" w:space="0" w:color="auto"/>
      </w:divBdr>
    </w:div>
    <w:div w:id="1766145608">
      <w:bodyDiv w:val="1"/>
      <w:marLeft w:val="0"/>
      <w:marRight w:val="0"/>
      <w:marTop w:val="0"/>
      <w:marBottom w:val="0"/>
      <w:divBdr>
        <w:top w:val="none" w:sz="0" w:space="0" w:color="auto"/>
        <w:left w:val="none" w:sz="0" w:space="0" w:color="auto"/>
        <w:bottom w:val="none" w:sz="0" w:space="0" w:color="auto"/>
        <w:right w:val="none" w:sz="0" w:space="0" w:color="auto"/>
      </w:divBdr>
    </w:div>
    <w:div w:id="1796480025">
      <w:bodyDiv w:val="1"/>
      <w:marLeft w:val="0"/>
      <w:marRight w:val="0"/>
      <w:marTop w:val="0"/>
      <w:marBottom w:val="0"/>
      <w:divBdr>
        <w:top w:val="none" w:sz="0" w:space="0" w:color="auto"/>
        <w:left w:val="none" w:sz="0" w:space="0" w:color="auto"/>
        <w:bottom w:val="none" w:sz="0" w:space="0" w:color="auto"/>
        <w:right w:val="none" w:sz="0" w:space="0" w:color="auto"/>
      </w:divBdr>
    </w:div>
    <w:div w:id="1802724439">
      <w:bodyDiv w:val="1"/>
      <w:marLeft w:val="0"/>
      <w:marRight w:val="0"/>
      <w:marTop w:val="0"/>
      <w:marBottom w:val="0"/>
      <w:divBdr>
        <w:top w:val="none" w:sz="0" w:space="0" w:color="auto"/>
        <w:left w:val="none" w:sz="0" w:space="0" w:color="auto"/>
        <w:bottom w:val="none" w:sz="0" w:space="0" w:color="auto"/>
        <w:right w:val="none" w:sz="0" w:space="0" w:color="auto"/>
      </w:divBdr>
    </w:div>
    <w:div w:id="1803845528">
      <w:bodyDiv w:val="1"/>
      <w:marLeft w:val="0"/>
      <w:marRight w:val="0"/>
      <w:marTop w:val="0"/>
      <w:marBottom w:val="0"/>
      <w:divBdr>
        <w:top w:val="none" w:sz="0" w:space="0" w:color="auto"/>
        <w:left w:val="none" w:sz="0" w:space="0" w:color="auto"/>
        <w:bottom w:val="none" w:sz="0" w:space="0" w:color="auto"/>
        <w:right w:val="none" w:sz="0" w:space="0" w:color="auto"/>
      </w:divBdr>
    </w:div>
    <w:div w:id="1807745562">
      <w:bodyDiv w:val="1"/>
      <w:marLeft w:val="0"/>
      <w:marRight w:val="0"/>
      <w:marTop w:val="0"/>
      <w:marBottom w:val="0"/>
      <w:divBdr>
        <w:top w:val="none" w:sz="0" w:space="0" w:color="auto"/>
        <w:left w:val="none" w:sz="0" w:space="0" w:color="auto"/>
        <w:bottom w:val="none" w:sz="0" w:space="0" w:color="auto"/>
        <w:right w:val="none" w:sz="0" w:space="0" w:color="auto"/>
      </w:divBdr>
    </w:div>
    <w:div w:id="1819879764">
      <w:bodyDiv w:val="1"/>
      <w:marLeft w:val="0"/>
      <w:marRight w:val="0"/>
      <w:marTop w:val="0"/>
      <w:marBottom w:val="0"/>
      <w:divBdr>
        <w:top w:val="none" w:sz="0" w:space="0" w:color="auto"/>
        <w:left w:val="none" w:sz="0" w:space="0" w:color="auto"/>
        <w:bottom w:val="none" w:sz="0" w:space="0" w:color="auto"/>
        <w:right w:val="none" w:sz="0" w:space="0" w:color="auto"/>
      </w:divBdr>
    </w:div>
    <w:div w:id="1828474080">
      <w:bodyDiv w:val="1"/>
      <w:marLeft w:val="0"/>
      <w:marRight w:val="0"/>
      <w:marTop w:val="0"/>
      <w:marBottom w:val="0"/>
      <w:divBdr>
        <w:top w:val="none" w:sz="0" w:space="0" w:color="auto"/>
        <w:left w:val="none" w:sz="0" w:space="0" w:color="auto"/>
        <w:bottom w:val="none" w:sz="0" w:space="0" w:color="auto"/>
        <w:right w:val="none" w:sz="0" w:space="0" w:color="auto"/>
      </w:divBdr>
    </w:div>
    <w:div w:id="1855462491">
      <w:bodyDiv w:val="1"/>
      <w:marLeft w:val="0"/>
      <w:marRight w:val="0"/>
      <w:marTop w:val="0"/>
      <w:marBottom w:val="0"/>
      <w:divBdr>
        <w:top w:val="none" w:sz="0" w:space="0" w:color="auto"/>
        <w:left w:val="none" w:sz="0" w:space="0" w:color="auto"/>
        <w:bottom w:val="none" w:sz="0" w:space="0" w:color="auto"/>
        <w:right w:val="none" w:sz="0" w:space="0" w:color="auto"/>
      </w:divBdr>
    </w:div>
    <w:div w:id="1858615182">
      <w:bodyDiv w:val="1"/>
      <w:marLeft w:val="0"/>
      <w:marRight w:val="0"/>
      <w:marTop w:val="0"/>
      <w:marBottom w:val="0"/>
      <w:divBdr>
        <w:top w:val="none" w:sz="0" w:space="0" w:color="auto"/>
        <w:left w:val="none" w:sz="0" w:space="0" w:color="auto"/>
        <w:bottom w:val="none" w:sz="0" w:space="0" w:color="auto"/>
        <w:right w:val="none" w:sz="0" w:space="0" w:color="auto"/>
      </w:divBdr>
    </w:div>
    <w:div w:id="1863519679">
      <w:bodyDiv w:val="1"/>
      <w:marLeft w:val="0"/>
      <w:marRight w:val="0"/>
      <w:marTop w:val="0"/>
      <w:marBottom w:val="0"/>
      <w:divBdr>
        <w:top w:val="none" w:sz="0" w:space="0" w:color="auto"/>
        <w:left w:val="none" w:sz="0" w:space="0" w:color="auto"/>
        <w:bottom w:val="none" w:sz="0" w:space="0" w:color="auto"/>
        <w:right w:val="none" w:sz="0" w:space="0" w:color="auto"/>
      </w:divBdr>
    </w:div>
    <w:div w:id="1867865905">
      <w:bodyDiv w:val="1"/>
      <w:marLeft w:val="0"/>
      <w:marRight w:val="0"/>
      <w:marTop w:val="0"/>
      <w:marBottom w:val="0"/>
      <w:divBdr>
        <w:top w:val="none" w:sz="0" w:space="0" w:color="auto"/>
        <w:left w:val="none" w:sz="0" w:space="0" w:color="auto"/>
        <w:bottom w:val="none" w:sz="0" w:space="0" w:color="auto"/>
        <w:right w:val="none" w:sz="0" w:space="0" w:color="auto"/>
      </w:divBdr>
    </w:div>
    <w:div w:id="1869756246">
      <w:bodyDiv w:val="1"/>
      <w:marLeft w:val="0"/>
      <w:marRight w:val="0"/>
      <w:marTop w:val="0"/>
      <w:marBottom w:val="0"/>
      <w:divBdr>
        <w:top w:val="none" w:sz="0" w:space="0" w:color="auto"/>
        <w:left w:val="none" w:sz="0" w:space="0" w:color="auto"/>
        <w:bottom w:val="none" w:sz="0" w:space="0" w:color="auto"/>
        <w:right w:val="none" w:sz="0" w:space="0" w:color="auto"/>
      </w:divBdr>
    </w:div>
    <w:div w:id="1875576658">
      <w:bodyDiv w:val="1"/>
      <w:marLeft w:val="0"/>
      <w:marRight w:val="0"/>
      <w:marTop w:val="0"/>
      <w:marBottom w:val="0"/>
      <w:divBdr>
        <w:top w:val="none" w:sz="0" w:space="0" w:color="auto"/>
        <w:left w:val="none" w:sz="0" w:space="0" w:color="auto"/>
        <w:bottom w:val="none" w:sz="0" w:space="0" w:color="auto"/>
        <w:right w:val="none" w:sz="0" w:space="0" w:color="auto"/>
      </w:divBdr>
    </w:div>
    <w:div w:id="1886673555">
      <w:bodyDiv w:val="1"/>
      <w:marLeft w:val="0"/>
      <w:marRight w:val="0"/>
      <w:marTop w:val="0"/>
      <w:marBottom w:val="0"/>
      <w:divBdr>
        <w:top w:val="none" w:sz="0" w:space="0" w:color="auto"/>
        <w:left w:val="none" w:sz="0" w:space="0" w:color="auto"/>
        <w:bottom w:val="none" w:sz="0" w:space="0" w:color="auto"/>
        <w:right w:val="none" w:sz="0" w:space="0" w:color="auto"/>
      </w:divBdr>
    </w:div>
    <w:div w:id="1892114186">
      <w:bodyDiv w:val="1"/>
      <w:marLeft w:val="0"/>
      <w:marRight w:val="0"/>
      <w:marTop w:val="0"/>
      <w:marBottom w:val="0"/>
      <w:divBdr>
        <w:top w:val="none" w:sz="0" w:space="0" w:color="auto"/>
        <w:left w:val="none" w:sz="0" w:space="0" w:color="auto"/>
        <w:bottom w:val="none" w:sz="0" w:space="0" w:color="auto"/>
        <w:right w:val="none" w:sz="0" w:space="0" w:color="auto"/>
      </w:divBdr>
    </w:div>
    <w:div w:id="1896087996">
      <w:bodyDiv w:val="1"/>
      <w:marLeft w:val="0"/>
      <w:marRight w:val="0"/>
      <w:marTop w:val="0"/>
      <w:marBottom w:val="0"/>
      <w:divBdr>
        <w:top w:val="none" w:sz="0" w:space="0" w:color="auto"/>
        <w:left w:val="none" w:sz="0" w:space="0" w:color="auto"/>
        <w:bottom w:val="none" w:sz="0" w:space="0" w:color="auto"/>
        <w:right w:val="none" w:sz="0" w:space="0" w:color="auto"/>
      </w:divBdr>
    </w:div>
    <w:div w:id="1903639848">
      <w:bodyDiv w:val="1"/>
      <w:marLeft w:val="0"/>
      <w:marRight w:val="0"/>
      <w:marTop w:val="0"/>
      <w:marBottom w:val="0"/>
      <w:divBdr>
        <w:top w:val="none" w:sz="0" w:space="0" w:color="auto"/>
        <w:left w:val="none" w:sz="0" w:space="0" w:color="auto"/>
        <w:bottom w:val="none" w:sz="0" w:space="0" w:color="auto"/>
        <w:right w:val="none" w:sz="0" w:space="0" w:color="auto"/>
      </w:divBdr>
    </w:div>
    <w:div w:id="1906867020">
      <w:bodyDiv w:val="1"/>
      <w:marLeft w:val="0"/>
      <w:marRight w:val="0"/>
      <w:marTop w:val="0"/>
      <w:marBottom w:val="0"/>
      <w:divBdr>
        <w:top w:val="none" w:sz="0" w:space="0" w:color="auto"/>
        <w:left w:val="none" w:sz="0" w:space="0" w:color="auto"/>
        <w:bottom w:val="none" w:sz="0" w:space="0" w:color="auto"/>
        <w:right w:val="none" w:sz="0" w:space="0" w:color="auto"/>
      </w:divBdr>
    </w:div>
    <w:div w:id="1918244143">
      <w:bodyDiv w:val="1"/>
      <w:marLeft w:val="0"/>
      <w:marRight w:val="0"/>
      <w:marTop w:val="0"/>
      <w:marBottom w:val="0"/>
      <w:divBdr>
        <w:top w:val="none" w:sz="0" w:space="0" w:color="auto"/>
        <w:left w:val="none" w:sz="0" w:space="0" w:color="auto"/>
        <w:bottom w:val="none" w:sz="0" w:space="0" w:color="auto"/>
        <w:right w:val="none" w:sz="0" w:space="0" w:color="auto"/>
      </w:divBdr>
    </w:div>
    <w:div w:id="1919905014">
      <w:bodyDiv w:val="1"/>
      <w:marLeft w:val="0"/>
      <w:marRight w:val="0"/>
      <w:marTop w:val="0"/>
      <w:marBottom w:val="0"/>
      <w:divBdr>
        <w:top w:val="none" w:sz="0" w:space="0" w:color="auto"/>
        <w:left w:val="none" w:sz="0" w:space="0" w:color="auto"/>
        <w:bottom w:val="none" w:sz="0" w:space="0" w:color="auto"/>
        <w:right w:val="none" w:sz="0" w:space="0" w:color="auto"/>
      </w:divBdr>
    </w:div>
    <w:div w:id="1936133478">
      <w:bodyDiv w:val="1"/>
      <w:marLeft w:val="0"/>
      <w:marRight w:val="0"/>
      <w:marTop w:val="0"/>
      <w:marBottom w:val="0"/>
      <w:divBdr>
        <w:top w:val="none" w:sz="0" w:space="0" w:color="auto"/>
        <w:left w:val="none" w:sz="0" w:space="0" w:color="auto"/>
        <w:bottom w:val="none" w:sz="0" w:space="0" w:color="auto"/>
        <w:right w:val="none" w:sz="0" w:space="0" w:color="auto"/>
      </w:divBdr>
    </w:div>
    <w:div w:id="1941453786">
      <w:bodyDiv w:val="1"/>
      <w:marLeft w:val="0"/>
      <w:marRight w:val="0"/>
      <w:marTop w:val="0"/>
      <w:marBottom w:val="0"/>
      <w:divBdr>
        <w:top w:val="none" w:sz="0" w:space="0" w:color="auto"/>
        <w:left w:val="none" w:sz="0" w:space="0" w:color="auto"/>
        <w:bottom w:val="none" w:sz="0" w:space="0" w:color="auto"/>
        <w:right w:val="none" w:sz="0" w:space="0" w:color="auto"/>
      </w:divBdr>
    </w:div>
    <w:div w:id="1943536248">
      <w:bodyDiv w:val="1"/>
      <w:marLeft w:val="0"/>
      <w:marRight w:val="0"/>
      <w:marTop w:val="0"/>
      <w:marBottom w:val="0"/>
      <w:divBdr>
        <w:top w:val="none" w:sz="0" w:space="0" w:color="auto"/>
        <w:left w:val="none" w:sz="0" w:space="0" w:color="auto"/>
        <w:bottom w:val="none" w:sz="0" w:space="0" w:color="auto"/>
        <w:right w:val="none" w:sz="0" w:space="0" w:color="auto"/>
      </w:divBdr>
    </w:div>
    <w:div w:id="1947229504">
      <w:bodyDiv w:val="1"/>
      <w:marLeft w:val="0"/>
      <w:marRight w:val="0"/>
      <w:marTop w:val="0"/>
      <w:marBottom w:val="0"/>
      <w:divBdr>
        <w:top w:val="none" w:sz="0" w:space="0" w:color="auto"/>
        <w:left w:val="none" w:sz="0" w:space="0" w:color="auto"/>
        <w:bottom w:val="none" w:sz="0" w:space="0" w:color="auto"/>
        <w:right w:val="none" w:sz="0" w:space="0" w:color="auto"/>
      </w:divBdr>
    </w:div>
    <w:div w:id="1948853663">
      <w:bodyDiv w:val="1"/>
      <w:marLeft w:val="0"/>
      <w:marRight w:val="0"/>
      <w:marTop w:val="0"/>
      <w:marBottom w:val="0"/>
      <w:divBdr>
        <w:top w:val="none" w:sz="0" w:space="0" w:color="auto"/>
        <w:left w:val="none" w:sz="0" w:space="0" w:color="auto"/>
        <w:bottom w:val="none" w:sz="0" w:space="0" w:color="auto"/>
        <w:right w:val="none" w:sz="0" w:space="0" w:color="auto"/>
      </w:divBdr>
    </w:div>
    <w:div w:id="1957709652">
      <w:bodyDiv w:val="1"/>
      <w:marLeft w:val="0"/>
      <w:marRight w:val="0"/>
      <w:marTop w:val="0"/>
      <w:marBottom w:val="0"/>
      <w:divBdr>
        <w:top w:val="none" w:sz="0" w:space="0" w:color="auto"/>
        <w:left w:val="none" w:sz="0" w:space="0" w:color="auto"/>
        <w:bottom w:val="none" w:sz="0" w:space="0" w:color="auto"/>
        <w:right w:val="none" w:sz="0" w:space="0" w:color="auto"/>
      </w:divBdr>
    </w:div>
    <w:div w:id="1963265044">
      <w:bodyDiv w:val="1"/>
      <w:marLeft w:val="0"/>
      <w:marRight w:val="0"/>
      <w:marTop w:val="0"/>
      <w:marBottom w:val="0"/>
      <w:divBdr>
        <w:top w:val="none" w:sz="0" w:space="0" w:color="auto"/>
        <w:left w:val="none" w:sz="0" w:space="0" w:color="auto"/>
        <w:bottom w:val="none" w:sz="0" w:space="0" w:color="auto"/>
        <w:right w:val="none" w:sz="0" w:space="0" w:color="auto"/>
      </w:divBdr>
    </w:div>
    <w:div w:id="1981768860">
      <w:bodyDiv w:val="1"/>
      <w:marLeft w:val="0"/>
      <w:marRight w:val="0"/>
      <w:marTop w:val="0"/>
      <w:marBottom w:val="0"/>
      <w:divBdr>
        <w:top w:val="none" w:sz="0" w:space="0" w:color="auto"/>
        <w:left w:val="none" w:sz="0" w:space="0" w:color="auto"/>
        <w:bottom w:val="none" w:sz="0" w:space="0" w:color="auto"/>
        <w:right w:val="none" w:sz="0" w:space="0" w:color="auto"/>
      </w:divBdr>
    </w:div>
    <w:div w:id="1987008017">
      <w:bodyDiv w:val="1"/>
      <w:marLeft w:val="0"/>
      <w:marRight w:val="0"/>
      <w:marTop w:val="0"/>
      <w:marBottom w:val="0"/>
      <w:divBdr>
        <w:top w:val="none" w:sz="0" w:space="0" w:color="auto"/>
        <w:left w:val="none" w:sz="0" w:space="0" w:color="auto"/>
        <w:bottom w:val="none" w:sz="0" w:space="0" w:color="auto"/>
        <w:right w:val="none" w:sz="0" w:space="0" w:color="auto"/>
      </w:divBdr>
    </w:div>
    <w:div w:id="2021929282">
      <w:bodyDiv w:val="1"/>
      <w:marLeft w:val="0"/>
      <w:marRight w:val="0"/>
      <w:marTop w:val="0"/>
      <w:marBottom w:val="0"/>
      <w:divBdr>
        <w:top w:val="none" w:sz="0" w:space="0" w:color="auto"/>
        <w:left w:val="none" w:sz="0" w:space="0" w:color="auto"/>
        <w:bottom w:val="none" w:sz="0" w:space="0" w:color="auto"/>
        <w:right w:val="none" w:sz="0" w:space="0" w:color="auto"/>
      </w:divBdr>
    </w:div>
    <w:div w:id="2025131662">
      <w:bodyDiv w:val="1"/>
      <w:marLeft w:val="0"/>
      <w:marRight w:val="0"/>
      <w:marTop w:val="0"/>
      <w:marBottom w:val="0"/>
      <w:divBdr>
        <w:top w:val="none" w:sz="0" w:space="0" w:color="auto"/>
        <w:left w:val="none" w:sz="0" w:space="0" w:color="auto"/>
        <w:bottom w:val="none" w:sz="0" w:space="0" w:color="auto"/>
        <w:right w:val="none" w:sz="0" w:space="0" w:color="auto"/>
      </w:divBdr>
    </w:div>
    <w:div w:id="2040814262">
      <w:bodyDiv w:val="1"/>
      <w:marLeft w:val="0"/>
      <w:marRight w:val="0"/>
      <w:marTop w:val="0"/>
      <w:marBottom w:val="0"/>
      <w:divBdr>
        <w:top w:val="none" w:sz="0" w:space="0" w:color="auto"/>
        <w:left w:val="none" w:sz="0" w:space="0" w:color="auto"/>
        <w:bottom w:val="none" w:sz="0" w:space="0" w:color="auto"/>
        <w:right w:val="none" w:sz="0" w:space="0" w:color="auto"/>
      </w:divBdr>
    </w:div>
    <w:div w:id="2046445735">
      <w:bodyDiv w:val="1"/>
      <w:marLeft w:val="0"/>
      <w:marRight w:val="0"/>
      <w:marTop w:val="0"/>
      <w:marBottom w:val="0"/>
      <w:divBdr>
        <w:top w:val="none" w:sz="0" w:space="0" w:color="auto"/>
        <w:left w:val="none" w:sz="0" w:space="0" w:color="auto"/>
        <w:bottom w:val="none" w:sz="0" w:space="0" w:color="auto"/>
        <w:right w:val="none" w:sz="0" w:space="0" w:color="auto"/>
      </w:divBdr>
    </w:div>
    <w:div w:id="2059042273">
      <w:bodyDiv w:val="1"/>
      <w:marLeft w:val="0"/>
      <w:marRight w:val="0"/>
      <w:marTop w:val="0"/>
      <w:marBottom w:val="0"/>
      <w:divBdr>
        <w:top w:val="none" w:sz="0" w:space="0" w:color="auto"/>
        <w:left w:val="none" w:sz="0" w:space="0" w:color="auto"/>
        <w:bottom w:val="none" w:sz="0" w:space="0" w:color="auto"/>
        <w:right w:val="none" w:sz="0" w:space="0" w:color="auto"/>
      </w:divBdr>
    </w:div>
    <w:div w:id="2067531663">
      <w:bodyDiv w:val="1"/>
      <w:marLeft w:val="0"/>
      <w:marRight w:val="0"/>
      <w:marTop w:val="0"/>
      <w:marBottom w:val="0"/>
      <w:divBdr>
        <w:top w:val="none" w:sz="0" w:space="0" w:color="auto"/>
        <w:left w:val="none" w:sz="0" w:space="0" w:color="auto"/>
        <w:bottom w:val="none" w:sz="0" w:space="0" w:color="auto"/>
        <w:right w:val="none" w:sz="0" w:space="0" w:color="auto"/>
      </w:divBdr>
    </w:div>
    <w:div w:id="2068915226">
      <w:bodyDiv w:val="1"/>
      <w:marLeft w:val="0"/>
      <w:marRight w:val="0"/>
      <w:marTop w:val="0"/>
      <w:marBottom w:val="0"/>
      <w:divBdr>
        <w:top w:val="none" w:sz="0" w:space="0" w:color="auto"/>
        <w:left w:val="none" w:sz="0" w:space="0" w:color="auto"/>
        <w:bottom w:val="none" w:sz="0" w:space="0" w:color="auto"/>
        <w:right w:val="none" w:sz="0" w:space="0" w:color="auto"/>
      </w:divBdr>
    </w:div>
    <w:div w:id="2069373014">
      <w:bodyDiv w:val="1"/>
      <w:marLeft w:val="0"/>
      <w:marRight w:val="0"/>
      <w:marTop w:val="0"/>
      <w:marBottom w:val="0"/>
      <w:divBdr>
        <w:top w:val="none" w:sz="0" w:space="0" w:color="auto"/>
        <w:left w:val="none" w:sz="0" w:space="0" w:color="auto"/>
        <w:bottom w:val="none" w:sz="0" w:space="0" w:color="auto"/>
        <w:right w:val="none" w:sz="0" w:space="0" w:color="auto"/>
      </w:divBdr>
    </w:div>
    <w:div w:id="2073918064">
      <w:bodyDiv w:val="1"/>
      <w:marLeft w:val="0"/>
      <w:marRight w:val="0"/>
      <w:marTop w:val="0"/>
      <w:marBottom w:val="0"/>
      <w:divBdr>
        <w:top w:val="none" w:sz="0" w:space="0" w:color="auto"/>
        <w:left w:val="none" w:sz="0" w:space="0" w:color="auto"/>
        <w:bottom w:val="none" w:sz="0" w:space="0" w:color="auto"/>
        <w:right w:val="none" w:sz="0" w:space="0" w:color="auto"/>
      </w:divBdr>
    </w:div>
    <w:div w:id="2079863636">
      <w:bodyDiv w:val="1"/>
      <w:marLeft w:val="0"/>
      <w:marRight w:val="0"/>
      <w:marTop w:val="0"/>
      <w:marBottom w:val="0"/>
      <w:divBdr>
        <w:top w:val="none" w:sz="0" w:space="0" w:color="auto"/>
        <w:left w:val="none" w:sz="0" w:space="0" w:color="auto"/>
        <w:bottom w:val="none" w:sz="0" w:space="0" w:color="auto"/>
        <w:right w:val="none" w:sz="0" w:space="0" w:color="auto"/>
      </w:divBdr>
    </w:div>
    <w:div w:id="2087459361">
      <w:bodyDiv w:val="1"/>
      <w:marLeft w:val="0"/>
      <w:marRight w:val="0"/>
      <w:marTop w:val="0"/>
      <w:marBottom w:val="0"/>
      <w:divBdr>
        <w:top w:val="none" w:sz="0" w:space="0" w:color="auto"/>
        <w:left w:val="none" w:sz="0" w:space="0" w:color="auto"/>
        <w:bottom w:val="none" w:sz="0" w:space="0" w:color="auto"/>
        <w:right w:val="none" w:sz="0" w:space="0" w:color="auto"/>
      </w:divBdr>
    </w:div>
    <w:div w:id="2094693358">
      <w:bodyDiv w:val="1"/>
      <w:marLeft w:val="0"/>
      <w:marRight w:val="0"/>
      <w:marTop w:val="0"/>
      <w:marBottom w:val="0"/>
      <w:divBdr>
        <w:top w:val="none" w:sz="0" w:space="0" w:color="auto"/>
        <w:left w:val="none" w:sz="0" w:space="0" w:color="auto"/>
        <w:bottom w:val="none" w:sz="0" w:space="0" w:color="auto"/>
        <w:right w:val="none" w:sz="0" w:space="0" w:color="auto"/>
      </w:divBdr>
    </w:div>
    <w:div w:id="2103991349">
      <w:bodyDiv w:val="1"/>
      <w:marLeft w:val="0"/>
      <w:marRight w:val="0"/>
      <w:marTop w:val="0"/>
      <w:marBottom w:val="0"/>
      <w:divBdr>
        <w:top w:val="none" w:sz="0" w:space="0" w:color="auto"/>
        <w:left w:val="none" w:sz="0" w:space="0" w:color="auto"/>
        <w:bottom w:val="none" w:sz="0" w:space="0" w:color="auto"/>
        <w:right w:val="none" w:sz="0" w:space="0" w:color="auto"/>
      </w:divBdr>
    </w:div>
    <w:div w:id="2117822558">
      <w:bodyDiv w:val="1"/>
      <w:marLeft w:val="0"/>
      <w:marRight w:val="0"/>
      <w:marTop w:val="0"/>
      <w:marBottom w:val="0"/>
      <w:divBdr>
        <w:top w:val="none" w:sz="0" w:space="0" w:color="auto"/>
        <w:left w:val="none" w:sz="0" w:space="0" w:color="auto"/>
        <w:bottom w:val="none" w:sz="0" w:space="0" w:color="auto"/>
        <w:right w:val="none" w:sz="0" w:space="0" w:color="auto"/>
      </w:divBdr>
    </w:div>
    <w:div w:id="2131698609">
      <w:bodyDiv w:val="1"/>
      <w:marLeft w:val="0"/>
      <w:marRight w:val="0"/>
      <w:marTop w:val="0"/>
      <w:marBottom w:val="0"/>
      <w:divBdr>
        <w:top w:val="none" w:sz="0" w:space="0" w:color="auto"/>
        <w:left w:val="none" w:sz="0" w:space="0" w:color="auto"/>
        <w:bottom w:val="none" w:sz="0" w:space="0" w:color="auto"/>
        <w:right w:val="none" w:sz="0" w:space="0" w:color="auto"/>
      </w:divBdr>
    </w:div>
    <w:div w:id="2137942236">
      <w:bodyDiv w:val="1"/>
      <w:marLeft w:val="0"/>
      <w:marRight w:val="0"/>
      <w:marTop w:val="0"/>
      <w:marBottom w:val="0"/>
      <w:divBdr>
        <w:top w:val="none" w:sz="0" w:space="0" w:color="auto"/>
        <w:left w:val="none" w:sz="0" w:space="0" w:color="auto"/>
        <w:bottom w:val="none" w:sz="0" w:space="0" w:color="auto"/>
        <w:right w:val="none" w:sz="0" w:space="0" w:color="auto"/>
      </w:divBdr>
    </w:div>
    <w:div w:id="2138334746">
      <w:bodyDiv w:val="1"/>
      <w:marLeft w:val="0"/>
      <w:marRight w:val="0"/>
      <w:marTop w:val="0"/>
      <w:marBottom w:val="0"/>
      <w:divBdr>
        <w:top w:val="none" w:sz="0" w:space="0" w:color="auto"/>
        <w:left w:val="none" w:sz="0" w:space="0" w:color="auto"/>
        <w:bottom w:val="none" w:sz="0" w:space="0" w:color="auto"/>
        <w:right w:val="none" w:sz="0" w:space="0" w:color="auto"/>
      </w:divBdr>
    </w:div>
    <w:div w:id="2139563813">
      <w:bodyDiv w:val="1"/>
      <w:marLeft w:val="0"/>
      <w:marRight w:val="0"/>
      <w:marTop w:val="0"/>
      <w:marBottom w:val="0"/>
      <w:divBdr>
        <w:top w:val="none" w:sz="0" w:space="0" w:color="auto"/>
        <w:left w:val="none" w:sz="0" w:space="0" w:color="auto"/>
        <w:bottom w:val="none" w:sz="0" w:space="0" w:color="auto"/>
        <w:right w:val="none" w:sz="0" w:space="0" w:color="auto"/>
      </w:divBdr>
    </w:div>
    <w:div w:id="214546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g"/><Relationship Id="rId18" Type="http://schemas.openxmlformats.org/officeDocument/2006/relationships/image" Target="media/image10.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EEE2006OfficeOnline.xsl" StyleName="IEEE" Version="2006">
  <b:Source>
    <b:Tag>Ket19</b:Tag>
    <b:SourceType>JournalArticle</b:SourceType>
    <b:Guid>{93ADB4C9-32FC-41CB-90B3-C5A607447CD6}</b:Guid>
    <b:Title>Open Source Tesseract in Re-OCR of Finnish Fraktur from 19th and Early 20th Century Newspapers and Journals: – Collected Notes on Quality Improvement</b:Title>
    <b:Year>2019</b:Year>
    <b:Author>
      <b:Author>
        <b:NameList>
          <b:Person>
            <b:Last>Kettunen</b:Last>
            <b:First>Kimmo</b:First>
          </b:Person>
          <b:Person>
            <b:Last>Koistinen</b:Last>
            <b:First>Mika</b:First>
          </b:Person>
        </b:NameList>
      </b:Author>
    </b:Author>
    <b:JournalName>Digital Humanities in the Nordic and Baltic Countries Publications</b:JournalName>
    <b:Pages>270-282</b:Pages>
    <b:Volume>2</b:Volume>
    <b:Issue>1</b:Issue>
    <b:DOI>DOI:10.5617/dhnbpub.11102</b:DOI>
    <b:RefOrder>7</b:RefOrder>
  </b:Source>
  <b:Source>
    <b:Tag>Kri19</b:Tag>
    <b:SourceType>ConferenceProceedings</b:SourceType>
    <b:Guid>{B64F42CB-0618-404A-A6F0-C7BCBD3E5E3D}</b:Guid>
    <b:Title>Building Classifier Models for on-off Javanese Character Recognition</b:Title>
    <b:Year>2019</b:Year>
    <b:Pages>25-34</b:Pages>
    <b:Author>
      <b:Author>
        <b:NameList>
          <b:Person>
            <b:Last>Krisnawati</b:Last>
            <b:First>Lucia</b:First>
            <b:Middle>D.</b:Middle>
          </b:Person>
          <b:Person>
            <b:Last>Mahastama</b:Last>
            <b:First>Aditya</b:First>
            <b:Middle>W.</b:Middle>
          </b:Person>
        </b:NameList>
      </b:Author>
    </b:Author>
    <b:ConferenceName>iiWAS2019: Proceedings of the 21st International Conference on Information Integration and Web-based Applications &amp; Services</b:ConferenceName>
    <b:City>Munich, Germany</b:City>
    <b:DOI>https://doi.org/10.1145/3366030.3366050</b:DOI>
    <b:RefOrder>1</b:RefOrder>
  </b:Source>
  <b:Source>
    <b:Tag>MLS20</b:Tag>
    <b:SourceType>JournalArticle</b:SourceType>
    <b:Guid>{CF622EE7-202B-44B8-BD27-D5DE6544DF98}</b:Guid>
    <b:Title>License Plate Detection using Optical Character Recognition</b:Title>
    <b:Year>2020</b:Year>
    <b:Author>
      <b:Author>
        <b:NameList>
          <b:Person>
            <b:Last>Lakshmi</b:Last>
            <b:First>M.L.S.N.S</b:First>
          </b:Person>
          <b:Person>
            <b:Last>Christydass</b:Last>
            <b:First>Prasad</b:First>
            <b:Middle>Jones</b:Middle>
          </b:Person>
          <b:Person>
            <b:Last>cheerla</b:Last>
            <b:First>Sreevardhan</b:First>
          </b:Person>
        </b:NameList>
      </b:Author>
    </b:Author>
    <b:JournalName>International Journal of Applied Engineering Research</b:JournalName>
    <b:Pages>103-111</b:Pages>
    <b:Volume>5</b:Volume>
    <b:Issue>2</b:Issue>
    <b:RefOrder>2</b:RefOrder>
  </b:Source>
  <b:Source>
    <b:Tag>Tim15</b:Tag>
    <b:SourceType>ElectronicSource</b:SourceType>
    <b:Guid>{384BE4C1-D1A0-4449-89A1-263442767230}</b:Guid>
    <b:Title>Detecting and Recognizing Text in Natural Images using Convolutional Networks</b:Title>
    <b:Year>2015</b:Year>
    <b:Author>
      <b:Author>
        <b:NameList>
          <b:Person>
            <b:Last>Timmaraju</b:Last>
            <b:First>Aditya</b:First>
            <b:Middle>Srinivas</b:Middle>
          </b:Person>
          <b:Person>
            <b:Last>Khanna</b:Last>
            <b:First>Vikesh</b:First>
          </b:Person>
        </b:NameList>
      </b:Author>
    </b:Author>
    <b:City>Stanford</b:City>
    <b:Publisher>Stanford University</b:Publisher>
    <b:URL>https://cs231n.stanford.edu/reports/2015/pdfs/vikesh_final.pdf</b:URL>
    <b:RefOrder>3</b:RefOrder>
  </b:Source>
  <b:Source>
    <b:Tag>Pat24</b:Tag>
    <b:SourceType>JournalArticle</b:SourceType>
    <b:Guid>{2FC44501-2F1D-4EBF-B375-4DF98237847A}</b:Guid>
    <b:Title>Enhanced Text Recognition in Images Using Tesseract OCR within the Laravel Framework</b:Title>
    <b:Year>2024</b:Year>
    <b:Author>
      <b:Author>
        <b:NameList>
          <b:Person>
            <b:Last>Patience</b:Last>
            <b:First>Okechukwu</b:First>
            <b:Middle>Ogochukwu</b:Middle>
          </b:Person>
          <b:Person>
            <b:Last>Amaechi</b:Last>
            <b:First>Eziechina</b:First>
            <b:Middle>Malachy</b:Middle>
          </b:Person>
          <b:Person>
            <b:Last>George</b:Last>
            <b:First>Onyemachi</b:First>
          </b:Person>
          <b:Person>
            <b:Last>Isaac</b:Last>
            <b:First>Onuwa</b:First>
            <b:Middle>Nnachi</b:Middle>
          </b:Person>
        </b:NameList>
      </b:Author>
    </b:Author>
    <b:JournalName>Asian Journal of Research in Computer Science</b:JournalName>
    <b:Pages>58-69</b:Pages>
    <b:Volume>17</b:Volume>
    <b:Issue>9</b:Issue>
    <b:DOI>. https://doi.org/10.9734/ajrcos/2024/v17i9499</b:DOI>
    <b:RefOrder>4</b:RefOrder>
  </b:Source>
  <b:Source>
    <b:Tag>Jiř20</b:Tag>
    <b:SourceType>JournalArticle</b:SourceType>
    <b:Guid>{943630E8-2E74-4EC8-A9A6-7474C218764C}</b:Guid>
    <b:Title> Building an Efficient OCR System for historical documents with Little Training Data., in  32(3).</b:Title>
    <b:JournalName>Neural Computing and Applications,</b:JournalName>
    <b:Year>2020</b:Year>
    <b:Pages>1-12</b:Pages>
    <b:Volume>32</b:Volume>
    <b:Issue>3</b:Issue>
    <b:Author>
      <b:Author>
        <b:NameList>
          <b:Person>
            <b:Last>Martínek</b:Last>
            <b:First>Jiří</b:First>
          </b:Person>
          <b:Person>
            <b:Last>Lenc</b:Last>
            <b:First>Ladislav</b:First>
          </b:Person>
          <b:Person>
            <b:Last>Král</b:Last>
            <b:First>Pavel</b:First>
          </b:Person>
        </b:NameList>
      </b:Author>
    </b:Author>
    <b:DOI> DOI:10.1007/s00521-020-04910-x </b:DOI>
    <b:RefOrder>5</b:RefOrder>
  </b:Source>
  <b:Source>
    <b:Tag>Fle24</b:Tag>
    <b:SourceType>ElectronicSource</b:SourceType>
    <b:Guid>{0BC1D4E8-C891-4E68-9862-F87BFEF5DBF3}</b:Guid>
    <b:Title>Improving OCR Quality in 19th Century Historical Documents Using a Combined Machine Learning Based Approach</b:Title>
    <b:Year>2024</b:Year>
    <b:Author>
      <b:Author>
        <b:NameList>
          <b:Person>
            <b:Last>Fleischhacker</b:Last>
            <b:First>David</b:First>
          </b:Person>
          <b:Person>
            <b:Last>Kern</b:Last>
            <b:First>Roman</b:First>
          </b:Person>
          <b:Person>
            <b:Last>Goederle</b:Last>
            <b:First>Wolfgang</b:First>
          </b:Person>
        </b:NameList>
      </b:Author>
    </b:Author>
    <b:Publisher>ArXiv</b:Publisher>
    <b:URL>arXiv:2401.07787 [cs.CV]</b:URL>
    <b:DOI>https://arxiv.org/abs/2401.07787</b:DOI>
    <b:RefOrder>6</b:RefOrder>
  </b:Source>
  <b:Source>
    <b:Tag>Alb20</b:Tag>
    <b:SourceType>ConferenceProceedings</b:SourceType>
    <b:Guid>{35B03D24-E94C-4ED7-8CDF-878E81AA1541}</b:Guid>
    <b:Title>A Tool for Facilitating OCR Postediting in Historical Documents</b:Title>
    <b:Year>May, 2020</b:Year>
    <b:ConferenceName>Proceedings of 1st Workshop on Language Technologies for Historical and Ancient Languages</b:ConferenceName>
    <b:Author>
      <b:Author>
        <b:NameList>
          <b:Person>
            <b:Last>Poncelas</b:Last>
            <b:First>Alberto</b:First>
          </b:Person>
          <b:Person>
            <b:Last>Aboomar</b:Last>
            <b:First>Mohammad</b:First>
          </b:Person>
          <b:Person>
            <b:Last>Buts</b:Last>
            <b:First>Jan</b:First>
          </b:Person>
          <b:Person>
            <b:Last>Hadley</b:Last>
            <b:First>James</b:First>
          </b:Person>
          <b:Person>
            <b:Last>Way</b:Last>
            <b:First>Andy</b:First>
          </b:Person>
        </b:NameList>
      </b:Author>
    </b:Author>
    <b:Pages>47-51</b:Pages>
    <b:City>Marseille</b:City>
    <b:RefOrder>8</b:RefOrder>
  </b:Source>
  <b:Source>
    <b:Tag>Adi17</b:Tag>
    <b:SourceType>ConferenceProceedings</b:SourceType>
    <b:Guid>{40118B3E-5EB3-4BD0-888E-A0584B8F5BB1}</b:Guid>
    <b:Author>
      <b:Author>
        <b:NameList>
          <b:Person>
            <b:Last>Mahastama</b:Last>
            <b:First>Aditya</b:First>
            <b:Middle>W.</b:Middle>
          </b:Person>
          <b:Person>
            <b:Last>Krisnawati</b:Last>
            <b:First>Lucia</b:First>
            <b:Middle>D.</b:Middle>
          </b:Person>
        </b:NameList>
      </b:Author>
    </b:Author>
    <b:Title>Histogram Peak Ratio-Based Binarization for Historical Document Image</b:Title>
    <b:Year>2017</b:Year>
    <b:ConferenceName>Proceeding of International Conference on Smart Cities, Automation &amp; Intelligent Computing Systems</b:ConferenceName>
    <b:City>Yogyakarta, Indonesia</b:City>
    <b:Pages>93-98</b:Pages>
    <b:Publisher>IEEE Explore</b:Publisher>
    <b:DOI>DOI:10.1109/ICON-SONICS.2017.8267828</b:DOI>
    <b:RefOrder>9</b:RefOrder>
  </b:Source>
  <b:Source>
    <b:Tag>Kri21</b:Tag>
    <b:SourceType>JournalArticle</b:SourceType>
    <b:Guid>{0AB0D20F-B827-4080-98D7-33F6CF241526}</b:Guid>
    <b:Title>JavAnote: Tool and Strategies to Annotate Javanese Characters </b:Title>
    <b:Year>2021</b:Year>
    <b:JournalName>International Journal of Computer Trends and Technology</b:JournalName>
    <b:Pages>93-99</b:Pages>
    <b:Volume>69</b:Volume>
    <b:Issue>2</b:Issue>
    <b:Author>
      <b:Author>
        <b:NameList>
          <b:Person>
            <b:Last>Krisnawati</b:Last>
            <b:First>Lucia</b:First>
            <b:Middle>D.</b:Middle>
          </b:Person>
          <b:Person>
            <b:Last>Mahastama</b:Last>
            <b:First>Aditya</b:First>
            <b:Middle>W.</b:Middle>
          </b:Person>
        </b:NameList>
      </b:Author>
    </b:Author>
    <b:DOI>https://doi.org/10.14445/22312803/IJCTT-V69I2P114</b:DOI>
    <b:RefOrder>10</b:RefOrder>
  </b:Source>
  <b:Source>
    <b:Tag>Adi19</b:Tag>
    <b:SourceType>ConferenceProceedings</b:SourceType>
    <b:Guid>{062FA716-C684-48DF-9F18-615149F2D2CF}</b:Guid>
    <b:Title>Improving Projection Profile for Segmenting Characters from Javanese Manuscripts</b:Title>
    <b:Year>2019</b:Year>
    <b:Author>
      <b:Author>
        <b:NameList>
          <b:Person>
            <b:Last>Mahastama</b:Last>
            <b:First>Aditya</b:First>
            <b:Middle>W.</b:Middle>
          </b:Person>
          <b:Person>
            <b:Last>Krisnawati</b:Last>
            <b:First>Lucia</b:First>
            <b:Middle>D.</b:Middle>
          </b:Person>
        </b:NameList>
      </b:Author>
    </b:Author>
    <b:ConferenceName>Proceedings of the 1st International Conference on Intermedia Arts and Creative Technology (CREATIVEARTS)</b:ConferenceName>
    <b:City>Yogyakarta</b:City>
    <b:Pages>77-82</b:Pages>
    <b:DOI>DOI: 10.5220/0008526900770082</b:DOI>
    <b:RefOrder>11</b:RefOrder>
  </b:Source>
  <b:Source>
    <b:Tag>Mah20</b:Tag>
    <b:SourceType>ConferenceProceedings</b:SourceType>
    <b:Guid>{2650479D-6525-4544-B73C-B785DC6CB940}</b:Guid>
    <b:Author>
      <b:Author>
        <b:NameList>
          <b:Person>
            <b:Last>Mahastama</b:Last>
            <b:First>Aditya</b:First>
            <b:Middle>Wikan</b:Middle>
          </b:Person>
          <b:Person>
            <b:Last>Krisnawati</b:Last>
            <b:First>Lucia</b:First>
            <b:Middle>D.</b:Middle>
          </b:Person>
        </b:NameList>
      </b:Author>
    </b:Author>
    <b:Title>Optical Character Recognition for Printed Javanese Script using Projection Profile Segmentation and Nearest Centroid Classifier</b:Title>
    <b:Year>2020</b:Year>
    <b:ConferenceName>Asia Conference on Computers and Communications</b:ConferenceName>
    <b:City>Singapore</b:City>
    <b:Pages>52-56</b:Pages>
    <b:DOI>10.1109/ACCC51160.2020.9347895</b:DOI>
    <b:RefOrder>12</b:RefOrder>
  </b:Source>
  <b:Source>
    <b:Tag>Luc19</b:Tag>
    <b:SourceType>JournalArticle</b:SourceType>
    <b:Guid>{F985A65F-E50C-44F5-A072-18A5BA0DFCEA}</b:Guid>
    <b:Title>The Scenario of Wikipedia Usage as a supporting source for under-resource language researches</b:Title>
    <b:Year>2019</b:Year>
    <b:Author>
      <b:Author>
        <b:NameList>
          <b:Person>
            <b:Last>Lucia D. Krisnawati</b:Last>
            <b:First>Aditya</b:First>
            <b:Middle>W. Mahastama</b:Middle>
          </b:Person>
        </b:NameList>
      </b:Author>
    </b:Author>
    <b:JournalName>PRISMA.COM</b:JournalName>
    <b:Pages>34-44</b:Pages>
    <b:Volume>40</b:Volume>
    <b:Issue>1</b:Issue>
    <b:DOI>DOI: https://doi.org/10.21747/16463153/40a5 </b:DOI>
    <b:RefOrder>13</b:RefOrder>
  </b:Source>
  <b:Source>
    <b:Tag>Aji22</b:Tag>
    <b:SourceType>JournalArticle</b:SourceType>
    <b:Guid>{6107B19D-EDDF-4FE1-ACDE-E70F6F2E2AAD}</b:Guid>
    <b:Title>Javanese Character Recognition Based on K-Nearest Neighbor and Linear Binary Pattern Features</b:Title>
    <b:JournalName>KINETIK</b:JournalName>
    <b:Year>2022</b:Year>
    <b:Volume>7</b:Volume>
    <b:Issue>3</b:Issue>
    <b:Author>
      <b:Author>
        <b:NameList>
          <b:Person>
            <b:Last>Susanto</b:Last>
            <b:First>Ajib</b:First>
          </b:Person>
          <b:Person>
            <b:Last>Mulyono</b:Last>
            <b:First>Ibnu</b:First>
            <b:Middle>Utomo W.</b:Middle>
          </b:Person>
          <b:Person>
            <b:Last>Sari</b:Last>
            <b:First>Cristy</b:First>
            <b:Middle>A.</b:Middle>
          </b:Person>
          <b:Person>
            <b:Last>Rachmawanto</b:Last>
            <b:First>Eko</b:First>
            <b:Middle>H.</b:Middle>
          </b:Person>
          <b:Person>
            <b:Last>Ali</b:Last>
            <b:First>Rabei</b:First>
            <b:Middle>R.</b:Middle>
          </b:Person>
        </b:NameList>
      </b:Author>
    </b:Author>
    <b:DOI> https://doi.org/10.22219/kinetik.v7i3.</b:DOI>
    <b:Pages>309-316</b:Pages>
    <b:RefOrder>16</b:RefOrder>
  </b:Source>
  <b:Source>
    <b:Tag>Diy23</b:Tag>
    <b:SourceType>JournalArticle</b:SourceType>
    <b:Guid>{81A063FB-1EAF-4C90-94A5-99CCAB4B7FBD}</b:Guid>
    <b:Author>
      <b:Author>
        <b:NameList>
          <b:Person>
            <b:Last>Putri</b:Last>
            <b:First>Diyah</b:First>
            <b:Middle>Utami Kusumaning</b:Middle>
          </b:Person>
          <b:Person>
            <b:Last>Pratomo</b:Last>
            <b:First>Dinar</b:First>
            <b:Middle>Nugroho</b:Middle>
          </b:Person>
          <b:Person>
            <b:Last>Azhari</b:Last>
          </b:Person>
        </b:NameList>
      </b:Author>
    </b:Author>
    <b:Title>Hybrid convolutional neural networks-support vector machine classifier with dropout for Javanese character recognition.</b:Title>
    <b:JournalName>TELKOMNIKA Telecommunication Computing Electronics and Control</b:JournalName>
    <b:Year>2023</b:Year>
    <b:Pages>346-353</b:Pages>
    <b:Volume>21</b:Volume>
    <b:Issue>2</b:Issue>
    <b:DOI> DOI:10.12928/TELKOMNIKA.v21i2.24266</b:DOI>
    <b:RefOrder>15</b:RefOrder>
  </b:Source>
  <b:Source>
    <b:Tag>Nau24</b:Tag>
    <b:SourceType>JournalArticle</b:SourceType>
    <b:Guid>{ED770A10-EFED-4156-8B59-F12E8A711305}</b:Guid>
    <b:Author>
      <b:Author>
        <b:NameList>
          <b:Person>
            <b:Last>Naufal</b:Last>
            <b:First>Mohammad</b:First>
            <b:Middle>Farid</b:Middle>
          </b:Person>
          <b:Person>
            <b:Last>Siswantoro</b:Last>
            <b:First>Joko</b:First>
          </b:Person>
          <b:Person>
            <b:Last>Soebroto</b:Last>
            <b:First>Juan</b:First>
            <b:Middle>Timothy</b:Middle>
          </b:Person>
        </b:NameList>
      </b:Author>
    </b:Author>
    <b:Title>Transliterating Javanese Script Images to Roman Script Using Convolutional Neural Network with Transfer Learning.</b:Title>
    <b:JournalName>JOIV: International Journal on Informatics Visualization</b:JournalName>
    <b:Year>2024</b:Year>
    <b:Pages>1460-1468</b:Pages>
    <b:Volume>8</b:Volume>
    <b:Issue>3</b:Issue>
    <b:DOI>http://dx.doi.org/10.62527/joiv.8.3.2566</b:DOI>
    <b:RefOrder>14</b:RefOrder>
  </b:Source>
  <b:Source>
    <b:Tag>Nan22</b:Tag>
    <b:SourceType>JournalArticle</b:SourceType>
    <b:Guid>{15F7AA46-C2C4-464D-B146-A7CEC8F3CB63}</b:Guid>
    <b:Author>
      <b:Author>
        <b:NameList>
          <b:Person>
            <b:Last>Suciati</b:Last>
            <b:First>Nanik</b:First>
          </b:Person>
          <b:Person>
            <b:Last>Sutramiani</b:Last>
            <b:First>Ni</b:First>
            <b:Middle>Putu</b:Middle>
          </b:Person>
          <b:Person>
            <b:Last>Siahaan</b:Last>
            <b:First>Daniel</b:First>
          </b:Person>
        </b:NameList>
      </b:Author>
    </b:Author>
    <b:Title> LONTAR_DETC: Dense and High Variance Balinese Character Detection Method in Lontar Manuscripts</b:Title>
    <b:JournalName> IEEE Access</b:JournalName>
    <b:Year>2022</b:Year>
    <b:Pages>14600-14609</b:Pages>
    <b:Volume>10</b:Volume>
    <b:RefOrder>17</b:RefOrder>
  </b:Source>
  <b:Source>
    <b:Tag>Cha18</b:Tag>
    <b:SourceType>JournalArticle</b:SourceType>
    <b:Guid>{D0FC3398-D9D9-40AB-8C0B-A217F5A4C276}</b:Guid>
    <b:Title>Convolutional Neural Networks for Handwritten Javanese Character Recognition</b:Title>
    <b:JournalName>Indonesian Journal of Computing and Cybernetics Systems</b:JournalName>
    <b:Year>2018</b:Year>
    <b:Pages>83-94</b:Pages>
    <b:Volume>12</b:Volume>
    <b:Issue>1</b:Issue>
    <b:Author>
      <b:Author>
        <b:NameList>
          <b:Person>
            <b:Last>Dewa</b:Last>
            <b:First>Chandra</b:First>
            <b:Middle>Kusuma</b:Middle>
          </b:Person>
          <b:Person>
            <b:Last>Fadhilah</b:Last>
            <b:First>Amanda</b:First>
            <b:Middle>Lailatul</b:Middle>
          </b:Person>
          <b:Person>
            <b:Last>Afiahayati</b:Last>
          </b:Person>
        </b:NameList>
      </b:Author>
    </b:Author>
    <b:DOI>10.22146/ijccs.31144</b:DOI>
    <b:RefOrder>18</b:RefOrder>
  </b:Source>
  <b:Source>
    <b:Tag>Fet23</b:Tag>
    <b:SourceType>JournalArticle</b:SourceType>
    <b:Guid>{EFA8EE8F-C57C-4B34-9388-C5A44AD783C2}</b:Guid>
    <b:Title> Image preprocessing analysis in handwritten Javanese character recognition</b:Title>
    <b:JournalName> Bulletin of Electrical Engineering and Informatics</b:JournalName>
    <b:Year>2023</b:Year>
    <b:Pages>860~867</b:Pages>
    <b:Volume>12</b:Volume>
    <b:Issue>2</b:Issue>
    <b:Author>
      <b:Author>
        <b:NameList>
          <b:Person>
            <b:Last>Anggraeny</b:Last>
            <b:First>Fetty</b:First>
            <b:Middle>Tri</b:Middle>
          </b:Person>
          <b:Person>
            <b:Last>Via</b:Last>
            <b:First>Yisti</b:First>
            <b:Middle>Vita</b:Middle>
          </b:Person>
          <b:Person>
            <b:Last>Mumpuni</b:Last>
            <b:First>Retno</b:First>
          </b:Person>
        </b:NameList>
      </b:Author>
    </b:Author>
    <b:DOI>10.11591/eei.v12i2.4172</b:DOI>
    <b:RefOrder>19</b:RefOrder>
  </b:Source>
  <b:Source>
    <b:Tag>GAb19</b:Tag>
    <b:SourceType>JournalArticle</b:SourceType>
    <b:Guid>{4151B288-A6AE-4402-9C6F-8B95FB26B1BA}</b:Guid>
    <b:Author>
      <b:Author>
        <b:NameList>
          <b:Person>
            <b:Last>Robby</b:Last>
            <b:First>G.</b:First>
            <b:Middle>Abdul</b:Middle>
          </b:Person>
          <b:Person>
            <b:Last>Tandra</b:Last>
            <b:First>Antonia</b:First>
          </b:Person>
          <b:Person>
            <b:Last>Susanto</b:Last>
            <b:First>Imelda</b:First>
          </b:Person>
          <b:Person>
            <b:Last>Harefa</b:Last>
            <b:First>Jeklin</b:First>
          </b:Person>
          <b:Person>
            <b:Last>Chowanda</b:Last>
            <b:First>Andry</b:First>
          </b:Person>
        </b:NameList>
      </b:Author>
    </b:Author>
    <b:Title>Implementation of Optical Character Recognition using Tesseract with the Javanese Script Target in Android Application</b:Title>
    <b:JournalName>Procedia Computer science</b:JournalName>
    <b:Year>2019</b:Year>
    <b:Pages>499-505</b:Pages>
    <b:Volume>157</b:Volume>
    <b:Issue>C</b:Issue>
    <b:DOI>https://doi.org/10.1016/j.procs.2019.09.006</b:DOI>
    <b:RefOrder>20</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F0205C-C080-49D2-BB96-8FF957E6DC6A}">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1380</TotalTime>
  <Pages>7</Pages>
  <Words>3572</Words>
  <Characters>20367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133</cp:revision>
  <cp:lastPrinted>2025-06-18T15:33:00Z</cp:lastPrinted>
  <dcterms:created xsi:type="dcterms:W3CDTF">2025-04-15T14:39:00Z</dcterms:created>
  <dcterms:modified xsi:type="dcterms:W3CDTF">2025-09-24T02:49:00Z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15ee9ce6-cabe-4612-bdc1-a33e27245240</vt:lpwstr>
  </property>
</Properties>
</file>